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2A" w:rsidRPr="00085DBC" w:rsidRDefault="0063122A" w:rsidP="0063122A">
      <w:pPr>
        <w:jc w:val="center"/>
        <w:rPr>
          <w:rFonts w:ascii="華康標楷體" w:eastAsia="華康標楷體" w:hAnsi="華康標楷體" w:cs="新細明體"/>
          <w:b/>
          <w:color w:val="000000"/>
          <w:spacing w:val="-1"/>
          <w:sz w:val="20"/>
          <w:szCs w:val="20"/>
        </w:rPr>
      </w:pPr>
      <w:r w:rsidRPr="00085DBC">
        <w:rPr>
          <w:rFonts w:ascii="華康標楷體" w:eastAsia="華康標楷體" w:hAnsi="華康標楷體" w:cs="新細明體"/>
          <w:b/>
          <w:color w:val="000000"/>
          <w:spacing w:val="-2"/>
          <w:sz w:val="32"/>
          <w:szCs w:val="32"/>
        </w:rPr>
        <w:t>臺南市</w:t>
      </w:r>
      <w:r w:rsidRPr="00085DBC">
        <w:rPr>
          <w:rFonts w:ascii="華康標楷體" w:eastAsia="華康標楷體" w:hAnsi="華康標楷體" w:cs="新細明體" w:hint="eastAsia"/>
          <w:b/>
          <w:color w:val="000000"/>
          <w:spacing w:val="-2"/>
          <w:sz w:val="32"/>
          <w:szCs w:val="32"/>
        </w:rPr>
        <w:t>立人</w:t>
      </w:r>
      <w:r w:rsidRPr="00085DBC">
        <w:rPr>
          <w:rFonts w:ascii="華康標楷體" w:eastAsia="華康標楷體" w:hAnsi="華康標楷體" w:cs="新細明體"/>
          <w:b/>
          <w:color w:val="000000"/>
          <w:spacing w:val="-2"/>
          <w:sz w:val="32"/>
          <w:szCs w:val="32"/>
        </w:rPr>
        <w:t>幼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兒園</w:t>
      </w:r>
      <w:r w:rsidR="00516492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114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學年度第</w:t>
      </w:r>
      <w:r w:rsidR="00516492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一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學期</w:t>
      </w:r>
      <w:r w:rsidR="00FE6439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10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月份餐點表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2977"/>
        <w:gridCol w:w="2155"/>
        <w:gridCol w:w="2102"/>
        <w:gridCol w:w="457"/>
        <w:gridCol w:w="458"/>
        <w:gridCol w:w="458"/>
        <w:gridCol w:w="458"/>
      </w:tblGrid>
      <w:tr w:rsidR="0063122A" w:rsidTr="00B93258">
        <w:trPr>
          <w:trHeight w:val="406"/>
        </w:trPr>
        <w:tc>
          <w:tcPr>
            <w:tcW w:w="817" w:type="dxa"/>
            <w:vMerge w:val="restart"/>
            <w:tcBorders>
              <w:tr2bl w:val="single" w:sz="4" w:space="0" w:color="auto"/>
            </w:tcBorders>
          </w:tcPr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日</w:t>
            </w:r>
          </w:p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期</w:t>
            </w:r>
          </w:p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星</w:t>
            </w:r>
          </w:p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期</w:t>
            </w:r>
          </w:p>
        </w:tc>
        <w:tc>
          <w:tcPr>
            <w:tcW w:w="1446" w:type="dxa"/>
            <w:vMerge w:val="restart"/>
            <w:vAlign w:val="center"/>
          </w:tcPr>
          <w:p w:rsid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早點</w:t>
            </w:r>
          </w:p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(水果)</w:t>
            </w:r>
          </w:p>
        </w:tc>
        <w:tc>
          <w:tcPr>
            <w:tcW w:w="2977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午餐</w:t>
            </w:r>
          </w:p>
        </w:tc>
        <w:tc>
          <w:tcPr>
            <w:tcW w:w="2155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湯品</w:t>
            </w:r>
          </w:p>
        </w:tc>
        <w:tc>
          <w:tcPr>
            <w:tcW w:w="2102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下午點心</w:t>
            </w:r>
          </w:p>
        </w:tc>
        <w:tc>
          <w:tcPr>
            <w:tcW w:w="1831" w:type="dxa"/>
            <w:gridSpan w:val="4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63122A">
              <w:rPr>
                <w:rFonts w:ascii="華康標楷體" w:eastAsia="華康標楷體" w:hAnsi="華康標楷體" w:hint="eastAsia"/>
              </w:rPr>
              <w:t>餐點類別檢核</w:t>
            </w:r>
          </w:p>
        </w:tc>
      </w:tr>
      <w:tr w:rsidR="0063122A" w:rsidTr="00B93258">
        <w:trPr>
          <w:trHeight w:val="1279"/>
        </w:trPr>
        <w:tc>
          <w:tcPr>
            <w:tcW w:w="817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446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977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55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457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全榖雜糧類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豆魚蛋</w:t>
            </w: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肉類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蔬菜類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水果類</w:t>
            </w:r>
          </w:p>
        </w:tc>
      </w:tr>
      <w:tr w:rsidR="00DD3416" w:rsidTr="00B93258">
        <w:trPr>
          <w:trHeight w:val="969"/>
        </w:trPr>
        <w:tc>
          <w:tcPr>
            <w:tcW w:w="817" w:type="dxa"/>
          </w:tcPr>
          <w:p w:rsidR="00DD3416" w:rsidRPr="00085DBC" w:rsidRDefault="00FE6439" w:rsidP="00DD341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10</w:t>
            </w:r>
            <w:r w:rsidR="00016389">
              <w:rPr>
                <w:rFonts w:ascii="華康標楷體" w:eastAsia="華康標楷體" w:hAnsi="華康標楷體" w:hint="eastAsia"/>
              </w:rPr>
              <w:t>/1</w:t>
            </w:r>
          </w:p>
          <w:p w:rsidR="00DD3416" w:rsidRPr="00085DBC" w:rsidRDefault="00DD3416" w:rsidP="00DD3416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FE6439"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DD3416" w:rsidRPr="00085DBC" w:rsidRDefault="00C25EAC" w:rsidP="00DD3416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美濃瓜</w:t>
            </w:r>
          </w:p>
        </w:tc>
        <w:tc>
          <w:tcPr>
            <w:tcW w:w="2977" w:type="dxa"/>
          </w:tcPr>
          <w:p w:rsidR="00C25EAC" w:rsidRDefault="00C25EAC" w:rsidP="00C25EAC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QQ麵</w:t>
            </w:r>
          </w:p>
          <w:p w:rsidR="00DD3416" w:rsidRPr="00D57D9C" w:rsidRDefault="00C25EAC" w:rsidP="00C25EAC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</w:rPr>
              <w:t>(香菇、胡蘿蔔、豬肉絲、高麗菜、魚卵捲、貢丸)</w:t>
            </w:r>
          </w:p>
        </w:tc>
        <w:tc>
          <w:tcPr>
            <w:tcW w:w="2155" w:type="dxa"/>
            <w:vAlign w:val="center"/>
          </w:tcPr>
          <w:p w:rsidR="00DD3416" w:rsidRPr="00EB059C" w:rsidRDefault="00DD3416" w:rsidP="00DD3416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Align w:val="center"/>
          </w:tcPr>
          <w:p w:rsidR="00D57D9C" w:rsidRPr="00D57D9C" w:rsidRDefault="00C25EAC" w:rsidP="00D57D9C">
            <w:pPr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蛋餅</w:t>
            </w:r>
            <w:r w:rsidR="00D57D9C" w:rsidRPr="00D57D9C">
              <w:rPr>
                <w:rFonts w:ascii="華康標楷體" w:eastAsia="華康標楷體" w:hAnsi="華康標楷體" w:hint="eastAsia"/>
                <w:szCs w:val="24"/>
              </w:rPr>
              <w:t xml:space="preserve"> </w:t>
            </w:r>
          </w:p>
          <w:p w:rsidR="00DD3416" w:rsidRPr="000E7A7A" w:rsidRDefault="00D57D9C" w:rsidP="00D57D9C">
            <w:pPr>
              <w:spacing w:line="280" w:lineRule="exact"/>
              <w:ind w:rightChars="-20" w:right="-48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D57D9C">
              <w:rPr>
                <w:rFonts w:ascii="華康標楷體" w:eastAsia="華康標楷體" w:hAnsi="華康標楷體" w:hint="eastAsia"/>
                <w:szCs w:val="24"/>
              </w:rPr>
              <w:t>牛奶</w:t>
            </w:r>
          </w:p>
        </w:tc>
        <w:tc>
          <w:tcPr>
            <w:tcW w:w="457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DD3416" w:rsidTr="00B93258">
        <w:trPr>
          <w:trHeight w:val="828"/>
        </w:trPr>
        <w:tc>
          <w:tcPr>
            <w:tcW w:w="817" w:type="dxa"/>
          </w:tcPr>
          <w:p w:rsidR="00DD3416" w:rsidRPr="00085DBC" w:rsidRDefault="00FE6439" w:rsidP="00DD341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10</w:t>
            </w:r>
            <w:r w:rsidR="00016389">
              <w:rPr>
                <w:rFonts w:ascii="華康標楷體" w:eastAsia="華康標楷體" w:hAnsi="華康標楷體" w:hint="eastAsia"/>
              </w:rPr>
              <w:t>/2</w:t>
            </w:r>
          </w:p>
          <w:p w:rsidR="00DD3416" w:rsidRPr="00085DBC" w:rsidRDefault="00DD3416" w:rsidP="00DD3416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FE6439">
              <w:rPr>
                <w:rFonts w:ascii="華康標楷體" w:eastAsia="華康標楷體" w:hAnsi="華康標楷體" w:hint="eastAsia"/>
              </w:rPr>
              <w:t>四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DD3416" w:rsidRPr="00085DBC" w:rsidRDefault="00C25EAC" w:rsidP="00DD3416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美濃瓜</w:t>
            </w:r>
          </w:p>
        </w:tc>
        <w:tc>
          <w:tcPr>
            <w:tcW w:w="2977" w:type="dxa"/>
          </w:tcPr>
          <w:p w:rsidR="00C25EAC" w:rsidRPr="00C15CA5" w:rsidRDefault="00C25EAC" w:rsidP="00C25EAC">
            <w:pPr>
              <w:spacing w:line="240" w:lineRule="exact"/>
              <w:rPr>
                <w:rFonts w:ascii="華康標楷體" w:eastAsia="華康標楷體" w:hAnsi="華康標楷體"/>
                <w:color w:val="000000" w:themeColor="text1"/>
                <w:szCs w:val="24"/>
              </w:rPr>
            </w:pPr>
            <w:r w:rsidRPr="00C15CA5"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 xml:space="preserve">白飯 </w:t>
            </w:r>
          </w:p>
          <w:p w:rsidR="00C25EAC" w:rsidRPr="00932D5A" w:rsidRDefault="00C25EAC" w:rsidP="00C25EAC">
            <w:pPr>
              <w:spacing w:line="240" w:lineRule="exact"/>
              <w:rPr>
                <w:rFonts w:ascii="華康標楷體" w:eastAsia="華康標楷體" w:hAnsi="華康標楷體"/>
                <w:color w:val="000000" w:themeColor="text1"/>
                <w:w w:val="95"/>
                <w:szCs w:val="24"/>
              </w:rPr>
            </w:pPr>
            <w:r w:rsidRPr="00932D5A">
              <w:rPr>
                <w:rFonts w:ascii="華康標楷體" w:eastAsia="華康標楷體" w:hAnsi="華康標楷體" w:hint="eastAsia"/>
                <w:color w:val="000000" w:themeColor="text1"/>
                <w:w w:val="95"/>
                <w:szCs w:val="24"/>
              </w:rPr>
              <w:t>滷瓜仔雞(醬瓜、雞肉、麵輪)</w:t>
            </w:r>
          </w:p>
          <w:p w:rsidR="00C25EAC" w:rsidRPr="00C15CA5" w:rsidRDefault="00C25EAC" w:rsidP="00C25EAC">
            <w:pPr>
              <w:spacing w:line="240" w:lineRule="exact"/>
              <w:rPr>
                <w:rFonts w:ascii="華康標楷體" w:eastAsia="華康標楷體" w:hAnsi="華康標楷體"/>
                <w:color w:val="000000" w:themeColor="text1"/>
                <w:szCs w:val="24"/>
              </w:rPr>
            </w:pPr>
            <w:r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玉米炒蛋</w:t>
            </w:r>
            <w:r w:rsidRPr="00C15CA5"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(</w:t>
            </w:r>
            <w:r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玉米</w:t>
            </w:r>
            <w:r w:rsidRPr="00C15CA5"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、蛋)</w:t>
            </w:r>
          </w:p>
          <w:p w:rsidR="00DD3416" w:rsidRPr="00085DBC" w:rsidRDefault="00C25EAC" w:rsidP="00C25EAC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炒青江菜杏鮑菇</w:t>
            </w:r>
          </w:p>
        </w:tc>
        <w:tc>
          <w:tcPr>
            <w:tcW w:w="2155" w:type="dxa"/>
            <w:vAlign w:val="center"/>
          </w:tcPr>
          <w:p w:rsidR="00DD3416" w:rsidRPr="00DB1A36" w:rsidRDefault="00C25EAC" w:rsidP="00DD3416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味噌魩仔魚豆腐湯</w:t>
            </w:r>
          </w:p>
        </w:tc>
        <w:tc>
          <w:tcPr>
            <w:tcW w:w="2102" w:type="dxa"/>
            <w:vAlign w:val="center"/>
          </w:tcPr>
          <w:p w:rsidR="00C25EAC" w:rsidRDefault="00C25EAC" w:rsidP="00D57D9C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地瓜綠豆湯</w:t>
            </w:r>
          </w:p>
          <w:p w:rsidR="000E7A7A" w:rsidRPr="00085DBC" w:rsidRDefault="00C25EAC" w:rsidP="00D57D9C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104BCA">
              <w:rPr>
                <w:rFonts w:ascii="華康標楷體" w:eastAsia="華康標楷體" w:hAnsi="華康標楷體" w:hint="eastAsia"/>
                <w:sz w:val="20"/>
                <w:szCs w:val="20"/>
              </w:rPr>
              <w:t xml:space="preserve"> </w:t>
            </w:r>
            <w:r w:rsidR="00D57D9C" w:rsidRPr="00104BCA">
              <w:rPr>
                <w:rFonts w:ascii="華康標楷體" w:eastAsia="華康標楷體" w:hAnsi="華康標楷體" w:hint="eastAsia"/>
                <w:sz w:val="20"/>
                <w:szCs w:val="20"/>
              </w:rPr>
              <w:t>(</w:t>
            </w:r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地瓜</w:t>
            </w:r>
            <w:r w:rsidR="00D57D9C">
              <w:rPr>
                <w:rFonts w:ascii="華康標楷體" w:eastAsia="華康標楷體" w:hAnsi="華康標楷體" w:hint="eastAsia"/>
                <w:sz w:val="20"/>
                <w:szCs w:val="20"/>
              </w:rPr>
              <w:t>、</w:t>
            </w:r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綠豆</w:t>
            </w:r>
            <w:r w:rsidR="00D57D9C" w:rsidRPr="00104BCA">
              <w:rPr>
                <w:rFonts w:ascii="華康標楷體" w:eastAsia="華康標楷體" w:hAnsi="華康標楷體" w:hint="eastAsia"/>
                <w:sz w:val="20"/>
                <w:szCs w:val="20"/>
              </w:rPr>
              <w:t>)</w:t>
            </w:r>
          </w:p>
        </w:tc>
        <w:tc>
          <w:tcPr>
            <w:tcW w:w="457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63122A" w:rsidTr="00B93258">
        <w:trPr>
          <w:trHeight w:val="995"/>
        </w:trPr>
        <w:tc>
          <w:tcPr>
            <w:tcW w:w="817" w:type="dxa"/>
          </w:tcPr>
          <w:p w:rsidR="0063122A" w:rsidRPr="00085DBC" w:rsidRDefault="00FE6439" w:rsidP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10</w:t>
            </w:r>
            <w:r w:rsidR="00016389">
              <w:rPr>
                <w:rFonts w:ascii="華康標楷體" w:eastAsia="華康標楷體" w:hAnsi="華康標楷體" w:hint="eastAsia"/>
              </w:rPr>
              <w:t>/3</w:t>
            </w:r>
          </w:p>
          <w:p w:rsidR="0063122A" w:rsidRPr="00085DBC" w:rsidRDefault="0063122A" w:rsidP="0063122A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FE6439"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63122A" w:rsidRPr="00085DBC" w:rsidRDefault="00C25EAC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</w:tc>
        <w:tc>
          <w:tcPr>
            <w:tcW w:w="2977" w:type="dxa"/>
            <w:vAlign w:val="center"/>
          </w:tcPr>
          <w:p w:rsidR="00B93258" w:rsidRDefault="00B93258" w:rsidP="00B93258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滑蛋雞蓉粥</w:t>
            </w:r>
          </w:p>
          <w:p w:rsidR="0063122A" w:rsidRPr="00296945" w:rsidRDefault="00B93258" w:rsidP="00B93258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(雞肉、胡蘿蔔、玉米、蛋、芹菜、金包菇)</w:t>
            </w:r>
          </w:p>
        </w:tc>
        <w:tc>
          <w:tcPr>
            <w:tcW w:w="2155" w:type="dxa"/>
            <w:vAlign w:val="center"/>
          </w:tcPr>
          <w:p w:rsidR="0063122A" w:rsidRPr="00085DBC" w:rsidRDefault="0063122A" w:rsidP="0063122A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Align w:val="center"/>
          </w:tcPr>
          <w:p w:rsidR="00B93258" w:rsidRDefault="00B93258" w:rsidP="00B93258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酸辣湯餃</w:t>
            </w:r>
          </w:p>
          <w:p w:rsidR="0063122A" w:rsidRPr="00085DBC" w:rsidRDefault="00B93258" w:rsidP="00B93258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(豆腐、紅蘿蔔、筍絲、木耳、水餃)</w:t>
            </w:r>
          </w:p>
        </w:tc>
        <w:tc>
          <w:tcPr>
            <w:tcW w:w="457" w:type="dxa"/>
            <w:vAlign w:val="center"/>
          </w:tcPr>
          <w:p w:rsidR="0063122A" w:rsidRPr="00085DBC" w:rsidRDefault="00475DD2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63122A" w:rsidRPr="00085DBC" w:rsidRDefault="00475DD2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63122A" w:rsidRPr="00085DBC" w:rsidRDefault="00475DD2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63122A" w:rsidRPr="00085DBC" w:rsidRDefault="00475DD2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DD3416" w:rsidTr="00B93258">
        <w:trPr>
          <w:trHeight w:val="1084"/>
        </w:trPr>
        <w:tc>
          <w:tcPr>
            <w:tcW w:w="817" w:type="dxa"/>
          </w:tcPr>
          <w:p w:rsidR="00DD3416" w:rsidRPr="00932D5A" w:rsidRDefault="00FE6439" w:rsidP="00DD3416">
            <w:pPr>
              <w:rPr>
                <w:rFonts w:ascii="華康標楷體" w:eastAsia="華康標楷體" w:hAnsi="華康標楷體"/>
                <w:color w:val="FF0000"/>
              </w:rPr>
            </w:pPr>
            <w:r w:rsidRPr="00932D5A">
              <w:rPr>
                <w:rFonts w:ascii="華康標楷體" w:eastAsia="華康標楷體" w:hAnsi="華康標楷體" w:hint="eastAsia"/>
                <w:color w:val="FF0000"/>
              </w:rPr>
              <w:t>10/</w:t>
            </w:r>
            <w:r w:rsidR="00C25EAC" w:rsidRPr="00932D5A">
              <w:rPr>
                <w:rFonts w:ascii="華康標楷體" w:eastAsia="華康標楷體" w:hAnsi="華康標楷體" w:hint="eastAsia"/>
                <w:color w:val="FF0000"/>
              </w:rPr>
              <w:t>6</w:t>
            </w:r>
          </w:p>
          <w:p w:rsidR="00DD3416" w:rsidRPr="00932D5A" w:rsidRDefault="00DD3416" w:rsidP="00DD3416">
            <w:pPr>
              <w:rPr>
                <w:rFonts w:ascii="華康標楷體" w:eastAsia="華康標楷體" w:hAnsi="華康標楷體"/>
                <w:color w:val="FF0000"/>
              </w:rPr>
            </w:pPr>
            <w:r w:rsidRPr="00932D5A">
              <w:rPr>
                <w:rFonts w:ascii="華康標楷體" w:eastAsia="華康標楷體" w:hAnsi="華康標楷體" w:hint="eastAsia"/>
                <w:color w:val="FF0000"/>
              </w:rPr>
              <w:t>(</w:t>
            </w:r>
            <w:r w:rsidR="00C25EAC" w:rsidRPr="00932D5A">
              <w:rPr>
                <w:rFonts w:ascii="華康標楷體" w:eastAsia="華康標楷體" w:hAnsi="華康標楷體" w:hint="eastAsia"/>
                <w:color w:val="FF0000"/>
              </w:rPr>
              <w:t>一</w:t>
            </w:r>
            <w:r w:rsidRPr="00932D5A">
              <w:rPr>
                <w:rFonts w:ascii="華康標楷體" w:eastAsia="華康標楷體" w:hAnsi="華康標楷體" w:hint="eastAsia"/>
                <w:color w:val="FF0000"/>
              </w:rPr>
              <w:t>)</w:t>
            </w:r>
          </w:p>
        </w:tc>
        <w:tc>
          <w:tcPr>
            <w:tcW w:w="1446" w:type="dxa"/>
            <w:vAlign w:val="center"/>
          </w:tcPr>
          <w:p w:rsidR="00DD3416" w:rsidRPr="00932D5A" w:rsidRDefault="00B93258" w:rsidP="00DD3416">
            <w:pPr>
              <w:spacing w:line="240" w:lineRule="exact"/>
              <w:jc w:val="center"/>
              <w:rPr>
                <w:rFonts w:ascii="華康標楷體" w:eastAsia="華康標楷體" w:hAnsi="華康標楷體"/>
                <w:color w:val="FF0000"/>
                <w:szCs w:val="24"/>
              </w:rPr>
            </w:pPr>
            <w:r w:rsidRPr="00932D5A">
              <w:rPr>
                <w:rFonts w:ascii="華康標楷體" w:eastAsia="華康標楷體" w:hAnsi="華康標楷體" w:hint="eastAsia"/>
                <w:color w:val="FF0000"/>
                <w:szCs w:val="24"/>
              </w:rPr>
              <w:t>放假</w:t>
            </w:r>
          </w:p>
        </w:tc>
        <w:tc>
          <w:tcPr>
            <w:tcW w:w="2977" w:type="dxa"/>
            <w:vAlign w:val="center"/>
          </w:tcPr>
          <w:p w:rsidR="003E7B6C" w:rsidRPr="00932D5A" w:rsidRDefault="00B93258" w:rsidP="00B93258">
            <w:pPr>
              <w:spacing w:line="240" w:lineRule="exact"/>
              <w:jc w:val="center"/>
              <w:rPr>
                <w:rFonts w:ascii="華康標楷體" w:eastAsia="華康標楷體" w:hAnsi="華康標楷體"/>
                <w:color w:val="FF0000"/>
                <w:szCs w:val="24"/>
              </w:rPr>
            </w:pPr>
            <w:r w:rsidRPr="00932D5A">
              <w:rPr>
                <w:rFonts w:ascii="華康標楷體" w:eastAsia="華康標楷體" w:hAnsi="華康標楷體" w:hint="eastAsia"/>
                <w:color w:val="FF0000"/>
                <w:szCs w:val="24"/>
              </w:rPr>
              <w:t>放假</w:t>
            </w:r>
          </w:p>
        </w:tc>
        <w:tc>
          <w:tcPr>
            <w:tcW w:w="2155" w:type="dxa"/>
            <w:vAlign w:val="center"/>
          </w:tcPr>
          <w:p w:rsidR="00DD3416" w:rsidRPr="00932D5A" w:rsidRDefault="00B93258" w:rsidP="00DD3416">
            <w:pPr>
              <w:jc w:val="both"/>
              <w:rPr>
                <w:rFonts w:ascii="華康標楷體" w:eastAsia="華康標楷體" w:hAnsi="華康標楷體"/>
                <w:color w:val="FF0000"/>
              </w:rPr>
            </w:pPr>
            <w:r w:rsidRPr="00932D5A">
              <w:rPr>
                <w:rFonts w:ascii="華康標楷體" w:eastAsia="華康標楷體" w:hAnsi="華康標楷體" w:hint="eastAsia"/>
                <w:color w:val="FF0000"/>
                <w:szCs w:val="24"/>
              </w:rPr>
              <w:t>放假</w:t>
            </w:r>
          </w:p>
        </w:tc>
        <w:tc>
          <w:tcPr>
            <w:tcW w:w="2102" w:type="dxa"/>
            <w:vAlign w:val="center"/>
          </w:tcPr>
          <w:p w:rsidR="00DD3416" w:rsidRPr="00932D5A" w:rsidRDefault="00B93258" w:rsidP="00B93258">
            <w:pPr>
              <w:spacing w:line="280" w:lineRule="exact"/>
              <w:ind w:rightChars="-20" w:right="-48"/>
              <w:rPr>
                <w:rFonts w:ascii="華康標楷體" w:eastAsia="華康標楷體" w:hAnsi="華康標楷體"/>
                <w:color w:val="FF0000"/>
                <w:szCs w:val="24"/>
              </w:rPr>
            </w:pPr>
            <w:r w:rsidRPr="00932D5A">
              <w:rPr>
                <w:rFonts w:ascii="華康標楷體" w:eastAsia="華康標楷體" w:hAnsi="華康標楷體" w:hint="eastAsia"/>
                <w:color w:val="FF0000"/>
                <w:szCs w:val="24"/>
              </w:rPr>
              <w:t>放假</w:t>
            </w:r>
          </w:p>
        </w:tc>
        <w:tc>
          <w:tcPr>
            <w:tcW w:w="457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</w:p>
        </w:tc>
      </w:tr>
      <w:tr w:rsidR="00DD3416" w:rsidTr="00B93258">
        <w:trPr>
          <w:trHeight w:val="1127"/>
        </w:trPr>
        <w:tc>
          <w:tcPr>
            <w:tcW w:w="817" w:type="dxa"/>
          </w:tcPr>
          <w:p w:rsidR="00DD3416" w:rsidRPr="00085DBC" w:rsidRDefault="00C25EAC" w:rsidP="00DD341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10/7</w:t>
            </w:r>
          </w:p>
          <w:p w:rsidR="00DD3416" w:rsidRPr="00085DBC" w:rsidRDefault="00DD3416" w:rsidP="00DD3416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C25EAC">
              <w:rPr>
                <w:rFonts w:ascii="華康標楷體" w:eastAsia="華康標楷體" w:hAnsi="華康標楷體" w:hint="eastAsia"/>
              </w:rPr>
              <w:t>二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DD3416" w:rsidRPr="00085DBC" w:rsidRDefault="00B93258" w:rsidP="00DD3416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2977" w:type="dxa"/>
            <w:vAlign w:val="center"/>
          </w:tcPr>
          <w:p w:rsidR="00B93258" w:rsidRDefault="00B93258" w:rsidP="00B93258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香菇雞丁炒飯</w:t>
            </w:r>
          </w:p>
          <w:p w:rsidR="00DD3416" w:rsidRPr="00085DBC" w:rsidRDefault="00B93258" w:rsidP="00B93258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(雞肉、洋蔥、毛豆、玉米、火腿、蝦米、鴻喜菇、胡蘿蔔)</w:t>
            </w:r>
          </w:p>
        </w:tc>
        <w:tc>
          <w:tcPr>
            <w:tcW w:w="2155" w:type="dxa"/>
            <w:vAlign w:val="center"/>
          </w:tcPr>
          <w:p w:rsidR="00DD3416" w:rsidRPr="00085DBC" w:rsidRDefault="00B93258" w:rsidP="00DD3416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白菜鮮菇湯</w:t>
            </w:r>
          </w:p>
        </w:tc>
        <w:tc>
          <w:tcPr>
            <w:tcW w:w="2102" w:type="dxa"/>
            <w:vAlign w:val="center"/>
          </w:tcPr>
          <w:p w:rsidR="00DD3416" w:rsidRDefault="00B93258" w:rsidP="003E7B6C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藍莓麵包</w:t>
            </w:r>
          </w:p>
          <w:p w:rsidR="003E7B6C" w:rsidRPr="00085DBC" w:rsidRDefault="00B93258" w:rsidP="003E7B6C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牛奶</w:t>
            </w:r>
          </w:p>
        </w:tc>
        <w:tc>
          <w:tcPr>
            <w:tcW w:w="457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DD3416" w:rsidTr="00B93258">
        <w:trPr>
          <w:trHeight w:val="1279"/>
        </w:trPr>
        <w:tc>
          <w:tcPr>
            <w:tcW w:w="817" w:type="dxa"/>
          </w:tcPr>
          <w:p w:rsidR="00DD3416" w:rsidRPr="00085DBC" w:rsidRDefault="00C25EAC" w:rsidP="00DD341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10/8</w:t>
            </w:r>
          </w:p>
          <w:p w:rsidR="00DD3416" w:rsidRPr="00085DBC" w:rsidRDefault="00DD3416" w:rsidP="00DD3416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C25EAC"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DD3416" w:rsidRPr="00085DBC" w:rsidRDefault="00B93258" w:rsidP="00DD3416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火龍果</w:t>
            </w:r>
          </w:p>
        </w:tc>
        <w:tc>
          <w:tcPr>
            <w:tcW w:w="2977" w:type="dxa"/>
          </w:tcPr>
          <w:p w:rsidR="00B93258" w:rsidRDefault="00B93258" w:rsidP="00DD3416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什錦湯麵</w:t>
            </w:r>
          </w:p>
          <w:p w:rsidR="00DD3416" w:rsidRPr="00396267" w:rsidRDefault="00B93258" w:rsidP="00DD3416">
            <w:pPr>
              <w:spacing w:line="240" w:lineRule="exact"/>
              <w:rPr>
                <w:rFonts w:ascii="華康標楷體" w:eastAsia="華康標楷體" w:hAnsi="華康標楷體"/>
                <w:sz w:val="22"/>
              </w:rPr>
            </w:pPr>
            <w:r>
              <w:rPr>
                <w:rFonts w:ascii="華康標楷體" w:eastAsia="華康標楷體" w:hAnsi="華康標楷體" w:hint="eastAsia"/>
              </w:rPr>
              <w:t>(胡蘿蔔、香菇、於漿、高麗菜、豬絞肉、春花捲)</w:t>
            </w:r>
          </w:p>
        </w:tc>
        <w:tc>
          <w:tcPr>
            <w:tcW w:w="2155" w:type="dxa"/>
            <w:vAlign w:val="center"/>
          </w:tcPr>
          <w:p w:rsidR="00DD3416" w:rsidRPr="00085DBC" w:rsidRDefault="00DD3416" w:rsidP="00DD3416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Align w:val="center"/>
          </w:tcPr>
          <w:p w:rsidR="00DD3416" w:rsidRPr="00085DBC" w:rsidRDefault="00B93258" w:rsidP="00DD3416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粉圓粉條湯</w:t>
            </w:r>
          </w:p>
        </w:tc>
        <w:tc>
          <w:tcPr>
            <w:tcW w:w="457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B93258" w:rsidTr="00B93258">
        <w:trPr>
          <w:trHeight w:val="1279"/>
        </w:trPr>
        <w:tc>
          <w:tcPr>
            <w:tcW w:w="817" w:type="dxa"/>
          </w:tcPr>
          <w:p w:rsidR="00B93258" w:rsidRPr="00085DBC" w:rsidRDefault="00B93258" w:rsidP="00B93258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10/9</w:t>
            </w:r>
          </w:p>
          <w:p w:rsidR="00B93258" w:rsidRPr="00085DBC" w:rsidRDefault="00B93258" w:rsidP="00B93258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四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B93258" w:rsidRPr="00085DBC" w:rsidRDefault="00B93258" w:rsidP="00B93258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2977" w:type="dxa"/>
          </w:tcPr>
          <w:p w:rsidR="00B93258" w:rsidRDefault="00B93258" w:rsidP="00B93258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糙米飯</w:t>
            </w:r>
          </w:p>
          <w:p w:rsidR="00B93258" w:rsidRDefault="00B93258" w:rsidP="00B93258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滷肉燥(油豆腐、魚片、鳥蛋)</w:t>
            </w:r>
          </w:p>
          <w:p w:rsidR="00B93258" w:rsidRDefault="00B93258" w:rsidP="00B93258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/>
              </w:rPr>
              <w:t>糖醋雞肉球</w:t>
            </w:r>
          </w:p>
          <w:p w:rsidR="00B93258" w:rsidRPr="00085DBC" w:rsidRDefault="00B93258" w:rsidP="00B93258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炒針菇油菜</w:t>
            </w:r>
          </w:p>
        </w:tc>
        <w:tc>
          <w:tcPr>
            <w:tcW w:w="2155" w:type="dxa"/>
            <w:vAlign w:val="center"/>
          </w:tcPr>
          <w:p w:rsidR="00B93258" w:rsidRPr="00085DBC" w:rsidRDefault="00B93258" w:rsidP="00B93258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/>
              </w:rPr>
              <w:t>竹筍大骨湯</w:t>
            </w:r>
          </w:p>
        </w:tc>
        <w:tc>
          <w:tcPr>
            <w:tcW w:w="2102" w:type="dxa"/>
            <w:vAlign w:val="center"/>
          </w:tcPr>
          <w:p w:rsidR="00B93258" w:rsidRPr="00396267" w:rsidRDefault="00B93258" w:rsidP="00B93258">
            <w:pPr>
              <w:spacing w:line="280" w:lineRule="exact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紅豆薏仁</w:t>
            </w:r>
          </w:p>
          <w:p w:rsidR="00B93258" w:rsidRPr="00085DBC" w:rsidRDefault="00B93258" w:rsidP="00B93258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396267">
              <w:rPr>
                <w:rFonts w:ascii="華康標楷體" w:eastAsia="華康標楷體" w:hAnsi="華康標楷體" w:hint="eastAsia"/>
                <w:szCs w:val="24"/>
              </w:rPr>
              <w:t>(</w:t>
            </w:r>
            <w:r>
              <w:rPr>
                <w:rFonts w:ascii="華康標楷體" w:eastAsia="華康標楷體" w:hAnsi="華康標楷體" w:hint="eastAsia"/>
                <w:szCs w:val="24"/>
              </w:rPr>
              <w:t>紅豆</w:t>
            </w:r>
            <w:r w:rsidRPr="00396267">
              <w:rPr>
                <w:rFonts w:ascii="華康標楷體" w:eastAsia="華康標楷體" w:hAnsi="華康標楷體" w:hint="eastAsia"/>
                <w:szCs w:val="24"/>
              </w:rPr>
              <w:t>、</w:t>
            </w:r>
            <w:r>
              <w:rPr>
                <w:rFonts w:ascii="華康標楷體" w:eastAsia="華康標楷體" w:hAnsi="華康標楷體" w:hint="eastAsia"/>
                <w:szCs w:val="24"/>
              </w:rPr>
              <w:t>薏仁</w:t>
            </w:r>
            <w:r w:rsidRPr="00396267"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</w:tc>
        <w:tc>
          <w:tcPr>
            <w:tcW w:w="457" w:type="dxa"/>
            <w:vAlign w:val="center"/>
          </w:tcPr>
          <w:p w:rsidR="00B93258" w:rsidRPr="00085DBC" w:rsidRDefault="00B93258" w:rsidP="00B93258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B93258" w:rsidRPr="00085DBC" w:rsidRDefault="00B93258" w:rsidP="00B93258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B93258" w:rsidRPr="00085DBC" w:rsidRDefault="00B93258" w:rsidP="00B93258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B93258" w:rsidRPr="00085DBC" w:rsidRDefault="00B93258" w:rsidP="00B93258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B93258" w:rsidTr="00B51B3B">
        <w:trPr>
          <w:trHeight w:val="1279"/>
        </w:trPr>
        <w:tc>
          <w:tcPr>
            <w:tcW w:w="817" w:type="dxa"/>
          </w:tcPr>
          <w:p w:rsidR="00B93258" w:rsidRPr="006D18D3" w:rsidRDefault="00B93258" w:rsidP="00B93258">
            <w:pPr>
              <w:rPr>
                <w:rFonts w:ascii="華康標楷體" w:eastAsia="華康標楷體" w:hAnsi="華康標楷體"/>
                <w:color w:val="FF0000"/>
              </w:rPr>
            </w:pPr>
            <w:r w:rsidRPr="006D18D3">
              <w:rPr>
                <w:rFonts w:ascii="華康標楷體" w:eastAsia="華康標楷體" w:hAnsi="華康標楷體" w:hint="eastAsia"/>
                <w:color w:val="FF0000"/>
              </w:rPr>
              <w:t>10/10</w:t>
            </w:r>
          </w:p>
          <w:p w:rsidR="00B93258" w:rsidRPr="006D18D3" w:rsidRDefault="00B93258" w:rsidP="00B93258">
            <w:pPr>
              <w:rPr>
                <w:rFonts w:ascii="華康標楷體" w:eastAsia="華康標楷體" w:hAnsi="華康標楷體"/>
                <w:color w:val="FF0000"/>
              </w:rPr>
            </w:pPr>
            <w:r w:rsidRPr="006D18D3">
              <w:rPr>
                <w:rFonts w:ascii="華康標楷體" w:eastAsia="華康標楷體" w:hAnsi="華康標楷體" w:hint="eastAsia"/>
                <w:color w:val="FF0000"/>
              </w:rPr>
              <w:t>(五)</w:t>
            </w:r>
          </w:p>
        </w:tc>
        <w:tc>
          <w:tcPr>
            <w:tcW w:w="1446" w:type="dxa"/>
            <w:vAlign w:val="center"/>
          </w:tcPr>
          <w:p w:rsidR="00B93258" w:rsidRPr="006D18D3" w:rsidRDefault="00B93258" w:rsidP="00B93258">
            <w:pPr>
              <w:spacing w:line="240" w:lineRule="exact"/>
              <w:jc w:val="center"/>
              <w:rPr>
                <w:rFonts w:ascii="華康標楷體" w:eastAsia="華康標楷體" w:hAnsi="華康標楷體"/>
                <w:color w:val="FF0000"/>
                <w:szCs w:val="24"/>
              </w:rPr>
            </w:pPr>
            <w:r w:rsidRPr="006D18D3">
              <w:rPr>
                <w:rFonts w:ascii="華康標楷體" w:eastAsia="華康標楷體" w:hAnsi="華康標楷體" w:hint="eastAsia"/>
                <w:color w:val="FF0000"/>
                <w:szCs w:val="24"/>
              </w:rPr>
              <w:t>放假</w:t>
            </w:r>
          </w:p>
        </w:tc>
        <w:tc>
          <w:tcPr>
            <w:tcW w:w="2977" w:type="dxa"/>
            <w:vAlign w:val="center"/>
          </w:tcPr>
          <w:p w:rsidR="00B93258" w:rsidRPr="006D18D3" w:rsidRDefault="00B93258" w:rsidP="00B93258">
            <w:pPr>
              <w:spacing w:line="240" w:lineRule="exact"/>
              <w:jc w:val="center"/>
              <w:rPr>
                <w:rFonts w:ascii="華康標楷體" w:eastAsia="華康標楷體" w:hAnsi="華康標楷體"/>
                <w:color w:val="FF0000"/>
                <w:szCs w:val="24"/>
              </w:rPr>
            </w:pPr>
            <w:r w:rsidRPr="006D18D3">
              <w:rPr>
                <w:rFonts w:ascii="華康標楷體" w:eastAsia="華康標楷體" w:hAnsi="華康標楷體" w:hint="eastAsia"/>
                <w:color w:val="FF0000"/>
                <w:szCs w:val="24"/>
              </w:rPr>
              <w:t>放假</w:t>
            </w:r>
          </w:p>
        </w:tc>
        <w:tc>
          <w:tcPr>
            <w:tcW w:w="2155" w:type="dxa"/>
            <w:vAlign w:val="center"/>
          </w:tcPr>
          <w:p w:rsidR="00B93258" w:rsidRPr="006D18D3" w:rsidRDefault="00B93258" w:rsidP="00B93258">
            <w:pPr>
              <w:jc w:val="both"/>
              <w:rPr>
                <w:rFonts w:ascii="華康標楷體" w:eastAsia="華康標楷體" w:hAnsi="華康標楷體"/>
                <w:color w:val="FF0000"/>
              </w:rPr>
            </w:pPr>
            <w:r w:rsidRPr="006D18D3">
              <w:rPr>
                <w:rFonts w:ascii="華康標楷體" w:eastAsia="華康標楷體" w:hAnsi="華康標楷體" w:hint="eastAsia"/>
                <w:color w:val="FF0000"/>
                <w:szCs w:val="24"/>
              </w:rPr>
              <w:t>放假</w:t>
            </w:r>
          </w:p>
        </w:tc>
        <w:tc>
          <w:tcPr>
            <w:tcW w:w="2102" w:type="dxa"/>
            <w:vAlign w:val="center"/>
          </w:tcPr>
          <w:p w:rsidR="00B93258" w:rsidRPr="006D18D3" w:rsidRDefault="00B93258" w:rsidP="00B93258">
            <w:pPr>
              <w:spacing w:line="280" w:lineRule="exact"/>
              <w:ind w:rightChars="-20" w:right="-48"/>
              <w:rPr>
                <w:rFonts w:ascii="華康標楷體" w:eastAsia="華康標楷體" w:hAnsi="華康標楷體"/>
                <w:color w:val="FF0000"/>
                <w:szCs w:val="24"/>
              </w:rPr>
            </w:pPr>
            <w:r w:rsidRPr="006D18D3">
              <w:rPr>
                <w:rFonts w:ascii="華康標楷體" w:eastAsia="華康標楷體" w:hAnsi="華康標楷體" w:hint="eastAsia"/>
                <w:color w:val="FF0000"/>
                <w:szCs w:val="24"/>
              </w:rPr>
              <w:t>放假</w:t>
            </w:r>
          </w:p>
        </w:tc>
        <w:tc>
          <w:tcPr>
            <w:tcW w:w="457" w:type="dxa"/>
            <w:vAlign w:val="center"/>
          </w:tcPr>
          <w:p w:rsidR="00B93258" w:rsidRPr="00085DBC" w:rsidRDefault="00B93258" w:rsidP="00B93258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B93258" w:rsidRPr="00085DBC" w:rsidRDefault="00B93258" w:rsidP="00B93258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B93258" w:rsidRPr="00085DBC" w:rsidRDefault="00B93258" w:rsidP="00B93258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B93258" w:rsidRPr="00085DBC" w:rsidRDefault="00B93258" w:rsidP="00B93258">
            <w:pPr>
              <w:jc w:val="center"/>
              <w:rPr>
                <w:rFonts w:ascii="華康標楷體" w:eastAsia="華康標楷體" w:hAnsi="華康標楷體"/>
              </w:rPr>
            </w:pPr>
          </w:p>
        </w:tc>
      </w:tr>
      <w:tr w:rsidR="00DD3416" w:rsidTr="00B93258">
        <w:trPr>
          <w:trHeight w:val="1279"/>
        </w:trPr>
        <w:tc>
          <w:tcPr>
            <w:tcW w:w="817" w:type="dxa"/>
          </w:tcPr>
          <w:p w:rsidR="00DD3416" w:rsidRPr="006D18D3" w:rsidRDefault="00C25EAC" w:rsidP="00DD3416">
            <w:pPr>
              <w:rPr>
                <w:rFonts w:ascii="華康標楷體" w:eastAsia="華康標楷體" w:hAnsi="華康標楷體"/>
                <w:color w:val="000000" w:themeColor="text1"/>
              </w:rPr>
            </w:pPr>
            <w:r w:rsidRPr="006D18D3">
              <w:rPr>
                <w:rFonts w:ascii="華康標楷體" w:eastAsia="華康標楷體" w:hAnsi="華康標楷體" w:hint="eastAsia"/>
                <w:color w:val="000000" w:themeColor="text1"/>
              </w:rPr>
              <w:t>10/13</w:t>
            </w:r>
          </w:p>
          <w:p w:rsidR="00DD3416" w:rsidRPr="00085DBC" w:rsidRDefault="00DD3416" w:rsidP="00DD3416">
            <w:pPr>
              <w:rPr>
                <w:rFonts w:ascii="華康標楷體" w:eastAsia="華康標楷體" w:hAnsi="華康標楷體"/>
              </w:rPr>
            </w:pPr>
            <w:r w:rsidRPr="006D18D3">
              <w:rPr>
                <w:rFonts w:ascii="華康標楷體" w:eastAsia="華康標楷體" w:hAnsi="華康標楷體" w:hint="eastAsia"/>
                <w:color w:val="000000" w:themeColor="text1"/>
              </w:rPr>
              <w:t>(</w:t>
            </w:r>
            <w:r w:rsidR="00C25EAC" w:rsidRPr="006D18D3">
              <w:rPr>
                <w:rFonts w:ascii="華康標楷體" w:eastAsia="華康標楷體" w:hAnsi="華康標楷體" w:hint="eastAsia"/>
                <w:color w:val="000000" w:themeColor="text1"/>
              </w:rPr>
              <w:t>一</w:t>
            </w:r>
            <w:r w:rsidRPr="006D18D3">
              <w:rPr>
                <w:rFonts w:ascii="華康標楷體" w:eastAsia="華康標楷體" w:hAnsi="華康標楷體" w:hint="eastAsia"/>
                <w:color w:val="000000" w:themeColor="text1"/>
              </w:rPr>
              <w:t>)</w:t>
            </w:r>
          </w:p>
        </w:tc>
        <w:tc>
          <w:tcPr>
            <w:tcW w:w="1446" w:type="dxa"/>
            <w:vAlign w:val="center"/>
          </w:tcPr>
          <w:p w:rsidR="00DD3416" w:rsidRPr="00085DBC" w:rsidRDefault="00B93258" w:rsidP="00DD3416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美濃瓜</w:t>
            </w:r>
          </w:p>
        </w:tc>
        <w:tc>
          <w:tcPr>
            <w:tcW w:w="2977" w:type="dxa"/>
          </w:tcPr>
          <w:p w:rsidR="00B93258" w:rsidRDefault="00B93258" w:rsidP="00B93258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魩仔魚粥</w:t>
            </w:r>
          </w:p>
          <w:p w:rsidR="003B3758" w:rsidRPr="00085DBC" w:rsidRDefault="00B93258" w:rsidP="00B93258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(絞肉、魩仔魚、玉米、豆皮、胡蘿蔔、高麗菜、香菇)</w:t>
            </w:r>
          </w:p>
        </w:tc>
        <w:tc>
          <w:tcPr>
            <w:tcW w:w="2155" w:type="dxa"/>
            <w:vAlign w:val="center"/>
          </w:tcPr>
          <w:p w:rsidR="00DD3416" w:rsidRPr="00F25860" w:rsidRDefault="00DD3416" w:rsidP="00DD3416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Align w:val="center"/>
          </w:tcPr>
          <w:p w:rsidR="001E10F6" w:rsidRDefault="00B93258" w:rsidP="00DD3416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生日蛋糕</w:t>
            </w:r>
          </w:p>
          <w:p w:rsidR="00396267" w:rsidRPr="00085DBC" w:rsidRDefault="00B93258" w:rsidP="00DD3416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芝麻</w:t>
            </w:r>
            <w:r w:rsidR="00396267">
              <w:rPr>
                <w:rFonts w:ascii="華康標楷體" w:eastAsia="華康標楷體" w:hAnsi="華康標楷體" w:hint="eastAsia"/>
                <w:szCs w:val="24"/>
              </w:rPr>
              <w:t>牛奶</w:t>
            </w:r>
          </w:p>
        </w:tc>
        <w:tc>
          <w:tcPr>
            <w:tcW w:w="457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DD3416" w:rsidTr="00B93258">
        <w:trPr>
          <w:trHeight w:val="1062"/>
        </w:trPr>
        <w:tc>
          <w:tcPr>
            <w:tcW w:w="817" w:type="dxa"/>
          </w:tcPr>
          <w:p w:rsidR="00DD3416" w:rsidRPr="00085DBC" w:rsidRDefault="00C25EAC" w:rsidP="00DD341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10/14</w:t>
            </w:r>
          </w:p>
          <w:p w:rsidR="00DD3416" w:rsidRPr="00085DBC" w:rsidRDefault="00DD3416" w:rsidP="00DD3416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C25EAC">
              <w:rPr>
                <w:rFonts w:ascii="華康標楷體" w:eastAsia="華康標楷體" w:hAnsi="華康標楷體" w:hint="eastAsia"/>
              </w:rPr>
              <w:t>二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DD3416" w:rsidRPr="00085DBC" w:rsidRDefault="001E10F6" w:rsidP="001E10F6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 xml:space="preserve">    </w:t>
            </w:r>
            <w:r w:rsidR="00FD1D46"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2977" w:type="dxa"/>
          </w:tcPr>
          <w:p w:rsidR="00FD1D46" w:rsidRDefault="00FD1D46" w:rsidP="00FD1D4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蔬菜炒飯</w:t>
            </w:r>
          </w:p>
          <w:p w:rsidR="00396267" w:rsidRPr="00085DBC" w:rsidRDefault="00FD1D46" w:rsidP="00FD1D4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(米、鮪魚小丁、蛋、小黃瓜、玉米粒、胡蘿蔔、豬絞肉、海苔芝麻肉鬆)</w:t>
            </w:r>
          </w:p>
        </w:tc>
        <w:tc>
          <w:tcPr>
            <w:tcW w:w="2155" w:type="dxa"/>
            <w:vAlign w:val="center"/>
          </w:tcPr>
          <w:p w:rsidR="00DD3416" w:rsidRPr="00E57950" w:rsidRDefault="00FD1D46" w:rsidP="00DD341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味噌豆腐虱目魚皮湯</w:t>
            </w:r>
          </w:p>
        </w:tc>
        <w:tc>
          <w:tcPr>
            <w:tcW w:w="2102" w:type="dxa"/>
            <w:vAlign w:val="center"/>
          </w:tcPr>
          <w:p w:rsidR="00DD3416" w:rsidRDefault="00FD1D46" w:rsidP="00FD1D46">
            <w:pPr>
              <w:spacing w:line="280" w:lineRule="exact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餅乾</w:t>
            </w:r>
          </w:p>
          <w:p w:rsidR="00FD1D46" w:rsidRPr="000F5701" w:rsidRDefault="00FD1D46" w:rsidP="00FD1D46">
            <w:pPr>
              <w:spacing w:line="280" w:lineRule="exact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冬瓜茶</w:t>
            </w:r>
          </w:p>
        </w:tc>
        <w:tc>
          <w:tcPr>
            <w:tcW w:w="457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DD3416" w:rsidTr="00B93258">
        <w:trPr>
          <w:trHeight w:val="1279"/>
        </w:trPr>
        <w:tc>
          <w:tcPr>
            <w:tcW w:w="817" w:type="dxa"/>
          </w:tcPr>
          <w:p w:rsidR="00DD3416" w:rsidRPr="00085DBC" w:rsidRDefault="00C25EAC" w:rsidP="00DD341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10</w:t>
            </w:r>
            <w:r w:rsidR="00016389">
              <w:rPr>
                <w:rFonts w:ascii="華康標楷體" w:eastAsia="華康標楷體" w:hAnsi="華康標楷體" w:hint="eastAsia"/>
              </w:rPr>
              <w:t>/15</w:t>
            </w:r>
          </w:p>
          <w:p w:rsidR="00DD3416" w:rsidRDefault="00DD3416" w:rsidP="00DD3416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C25EAC"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DD3416" w:rsidRDefault="00FD1D46" w:rsidP="00DD3416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美濃瓜</w:t>
            </w:r>
          </w:p>
        </w:tc>
        <w:tc>
          <w:tcPr>
            <w:tcW w:w="2977" w:type="dxa"/>
          </w:tcPr>
          <w:p w:rsidR="00FD1D46" w:rsidRDefault="00FD1D46" w:rsidP="00FD1D4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/>
              </w:rPr>
              <w:t>什錦魯麵</w:t>
            </w:r>
          </w:p>
          <w:p w:rsidR="00DD3416" w:rsidRPr="0063122A" w:rsidRDefault="00FD1D46" w:rsidP="00FD1D4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(木耳、胡蘿蔔、筍絲、魚漿、豆皮)</w:t>
            </w:r>
          </w:p>
        </w:tc>
        <w:tc>
          <w:tcPr>
            <w:tcW w:w="2155" w:type="dxa"/>
            <w:vAlign w:val="center"/>
          </w:tcPr>
          <w:p w:rsidR="00DD3416" w:rsidRPr="0063122A" w:rsidRDefault="00DD3416" w:rsidP="00DD3416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Align w:val="center"/>
          </w:tcPr>
          <w:p w:rsidR="00FD1D46" w:rsidRDefault="00FD1D46" w:rsidP="00FD1D46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/>
                <w:szCs w:val="24"/>
              </w:rPr>
              <w:t>香菇肉羹</w:t>
            </w:r>
          </w:p>
          <w:p w:rsidR="00DD3416" w:rsidRPr="000F5701" w:rsidRDefault="00FD1D46" w:rsidP="00FD1D46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(紅蘿蔔、香菇、木耳、大白菜、筍絲、肉羹)</w:t>
            </w:r>
          </w:p>
        </w:tc>
        <w:tc>
          <w:tcPr>
            <w:tcW w:w="457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</w:tbl>
    <w:p w:rsidR="0063122A" w:rsidRDefault="0063122A"/>
    <w:p w:rsidR="00BF0EFD" w:rsidRDefault="00BF0E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43"/>
        <w:gridCol w:w="3077"/>
        <w:gridCol w:w="2097"/>
        <w:gridCol w:w="1963"/>
        <w:gridCol w:w="457"/>
        <w:gridCol w:w="458"/>
        <w:gridCol w:w="458"/>
        <w:gridCol w:w="458"/>
      </w:tblGrid>
      <w:tr w:rsidR="0063122A" w:rsidRPr="0063122A" w:rsidTr="00D1406A">
        <w:trPr>
          <w:trHeight w:val="406"/>
        </w:trPr>
        <w:tc>
          <w:tcPr>
            <w:tcW w:w="817" w:type="dxa"/>
            <w:vMerge w:val="restart"/>
            <w:tcBorders>
              <w:tr2bl w:val="single" w:sz="4" w:space="0" w:color="auto"/>
            </w:tcBorders>
          </w:tcPr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lastRenderedPageBreak/>
              <w:t>日</w:t>
            </w:r>
          </w:p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期</w:t>
            </w:r>
          </w:p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星</w:t>
            </w:r>
          </w:p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期</w:t>
            </w:r>
          </w:p>
        </w:tc>
        <w:tc>
          <w:tcPr>
            <w:tcW w:w="1543" w:type="dxa"/>
            <w:vMerge w:val="restart"/>
            <w:vAlign w:val="center"/>
          </w:tcPr>
          <w:p w:rsid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早點</w:t>
            </w:r>
          </w:p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(水果)</w:t>
            </w:r>
          </w:p>
        </w:tc>
        <w:tc>
          <w:tcPr>
            <w:tcW w:w="3077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午餐</w:t>
            </w:r>
          </w:p>
        </w:tc>
        <w:tc>
          <w:tcPr>
            <w:tcW w:w="2097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湯品</w:t>
            </w:r>
          </w:p>
        </w:tc>
        <w:tc>
          <w:tcPr>
            <w:tcW w:w="1963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下午點心</w:t>
            </w:r>
          </w:p>
        </w:tc>
        <w:tc>
          <w:tcPr>
            <w:tcW w:w="1831" w:type="dxa"/>
            <w:gridSpan w:val="4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 w:rsidRPr="0063122A">
              <w:rPr>
                <w:rFonts w:ascii="華康標楷體" w:eastAsia="華康標楷體" w:hAnsi="華康標楷體" w:hint="eastAsia"/>
              </w:rPr>
              <w:t>餐點類別檢核</w:t>
            </w:r>
          </w:p>
        </w:tc>
      </w:tr>
      <w:tr w:rsidR="0063122A" w:rsidRPr="0063122A" w:rsidTr="00D1406A">
        <w:trPr>
          <w:trHeight w:val="1279"/>
        </w:trPr>
        <w:tc>
          <w:tcPr>
            <w:tcW w:w="817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543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3077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097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963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457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全榖雜糧類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豆魚蛋</w:t>
            </w: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肉類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蔬菜類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水果類</w:t>
            </w:r>
          </w:p>
        </w:tc>
      </w:tr>
      <w:tr w:rsidR="00BF0EFD" w:rsidRPr="0063122A" w:rsidTr="00D1406A">
        <w:trPr>
          <w:trHeight w:val="974"/>
        </w:trPr>
        <w:tc>
          <w:tcPr>
            <w:tcW w:w="817" w:type="dxa"/>
          </w:tcPr>
          <w:p w:rsidR="00BF0EFD" w:rsidRPr="00085DBC" w:rsidRDefault="00C25EAC" w:rsidP="00BF0EFD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10</w:t>
            </w:r>
            <w:r w:rsidR="00016389">
              <w:rPr>
                <w:rFonts w:ascii="華康標楷體" w:eastAsia="華康標楷體" w:hAnsi="華康標楷體" w:hint="eastAsia"/>
              </w:rPr>
              <w:t>/16</w:t>
            </w:r>
          </w:p>
          <w:p w:rsidR="00BF0EFD" w:rsidRPr="00085DBC" w:rsidRDefault="00BF0EFD" w:rsidP="00BF0EFD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C25EAC">
              <w:rPr>
                <w:rFonts w:ascii="華康標楷體" w:eastAsia="華康標楷體" w:hAnsi="華康標楷體" w:hint="eastAsia"/>
              </w:rPr>
              <w:t>四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BF0EFD" w:rsidRPr="00085DBC" w:rsidRDefault="00FD1D46" w:rsidP="00BF0EFD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3077" w:type="dxa"/>
          </w:tcPr>
          <w:p w:rsidR="00FD1D46" w:rsidRDefault="00FD1D46" w:rsidP="00FD1D4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白飯</w:t>
            </w:r>
          </w:p>
          <w:p w:rsidR="00FD1D46" w:rsidRDefault="00FD1D46" w:rsidP="00FD1D4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滷肉燥(油豆腐、豬絞肉、海帶、油蔥酥)</w:t>
            </w:r>
          </w:p>
          <w:p w:rsidR="00FD1D46" w:rsidRDefault="00FD1D46" w:rsidP="00FD1D4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炒小松菜(小松菜、杏鮑菇)</w:t>
            </w:r>
          </w:p>
          <w:p w:rsidR="00BF0EFD" w:rsidRDefault="00FD1D46" w:rsidP="00FD1D4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/>
              </w:rPr>
              <w:t>煎海菜蛋(海菜</w:t>
            </w:r>
            <w:r>
              <w:rPr>
                <w:rFonts w:ascii="華康標楷體" w:eastAsia="華康標楷體" w:hAnsi="華康標楷體" w:hint="eastAsia"/>
              </w:rPr>
              <w:t>、</w:t>
            </w:r>
            <w:r>
              <w:rPr>
                <w:rFonts w:ascii="華康標楷體" w:eastAsia="華康標楷體" w:hAnsi="華康標楷體"/>
              </w:rPr>
              <w:t>蛋)</w:t>
            </w:r>
          </w:p>
        </w:tc>
        <w:tc>
          <w:tcPr>
            <w:tcW w:w="2097" w:type="dxa"/>
            <w:vAlign w:val="center"/>
          </w:tcPr>
          <w:p w:rsidR="00BF0EFD" w:rsidRPr="00085DBC" w:rsidRDefault="00FD1D46" w:rsidP="00BF0EFD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冬瓜蛤蜊湯</w:t>
            </w:r>
          </w:p>
        </w:tc>
        <w:tc>
          <w:tcPr>
            <w:tcW w:w="1963" w:type="dxa"/>
            <w:vAlign w:val="center"/>
          </w:tcPr>
          <w:p w:rsidR="00DD3416" w:rsidRDefault="00FD1D46" w:rsidP="0031649D">
            <w:pPr>
              <w:spacing w:line="280" w:lineRule="exact"/>
              <w:ind w:rightChars="-20" w:right="-48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奶皇包</w:t>
            </w:r>
          </w:p>
          <w:p w:rsidR="00FD1D46" w:rsidRDefault="00FD1D46" w:rsidP="0031649D">
            <w:pPr>
              <w:spacing w:line="280" w:lineRule="exact"/>
              <w:ind w:rightChars="-20" w:right="-48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菊花茶</w:t>
            </w:r>
          </w:p>
        </w:tc>
        <w:tc>
          <w:tcPr>
            <w:tcW w:w="457" w:type="dxa"/>
            <w:vAlign w:val="center"/>
          </w:tcPr>
          <w:p w:rsidR="00BF0EFD" w:rsidRPr="00085DBC" w:rsidRDefault="00BF0EFD" w:rsidP="00BF0EF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BF0EFD" w:rsidRPr="00085DBC" w:rsidRDefault="00BF0EFD" w:rsidP="00BF0EF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BF0EFD" w:rsidRPr="00085DBC" w:rsidRDefault="00BF0EFD" w:rsidP="00BF0EF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BF0EFD" w:rsidRPr="00085DBC" w:rsidRDefault="00BF0EFD" w:rsidP="00BF0EF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F4651D" w:rsidRPr="0063122A" w:rsidTr="006D18D3">
        <w:trPr>
          <w:trHeight w:val="1020"/>
        </w:trPr>
        <w:tc>
          <w:tcPr>
            <w:tcW w:w="817" w:type="dxa"/>
          </w:tcPr>
          <w:p w:rsidR="00F4651D" w:rsidRPr="00085DBC" w:rsidRDefault="00C25EAC" w:rsidP="00F4651D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10</w:t>
            </w:r>
            <w:r w:rsidR="00016389">
              <w:rPr>
                <w:rFonts w:ascii="華康標楷體" w:eastAsia="華康標楷體" w:hAnsi="華康標楷體" w:hint="eastAsia"/>
              </w:rPr>
              <w:t>/17</w:t>
            </w:r>
          </w:p>
          <w:p w:rsidR="00F4651D" w:rsidRPr="00085DBC" w:rsidRDefault="00F4651D" w:rsidP="00F4651D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C25EAC"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F4651D" w:rsidRPr="00085DBC" w:rsidRDefault="00FD1D46" w:rsidP="00F4651D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</w:t>
            </w:r>
            <w:bookmarkStart w:id="0" w:name="_GoBack"/>
            <w:bookmarkEnd w:id="0"/>
            <w:r>
              <w:rPr>
                <w:rFonts w:ascii="華康標楷體" w:eastAsia="華康標楷體" w:hAnsi="華康標楷體" w:hint="eastAsia"/>
                <w:szCs w:val="24"/>
              </w:rPr>
              <w:t>果</w:t>
            </w:r>
          </w:p>
        </w:tc>
        <w:tc>
          <w:tcPr>
            <w:tcW w:w="3077" w:type="dxa"/>
          </w:tcPr>
          <w:p w:rsidR="00F4651D" w:rsidRPr="0063122A" w:rsidRDefault="00FD1D46" w:rsidP="0031649D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香菇栗子炒飯(白飯、栗子、香菇、里肌肉、胡蘿蔔、玉米粒)</w:t>
            </w:r>
          </w:p>
        </w:tc>
        <w:tc>
          <w:tcPr>
            <w:tcW w:w="2097" w:type="dxa"/>
            <w:vAlign w:val="center"/>
          </w:tcPr>
          <w:p w:rsidR="00F4651D" w:rsidRPr="0063122A" w:rsidRDefault="00FD1D46" w:rsidP="00F4651D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紫菜蛋花湯</w:t>
            </w:r>
          </w:p>
        </w:tc>
        <w:tc>
          <w:tcPr>
            <w:tcW w:w="1963" w:type="dxa"/>
            <w:vAlign w:val="center"/>
          </w:tcPr>
          <w:p w:rsidR="00FD1D46" w:rsidRDefault="00FD1D46" w:rsidP="00FD1D46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什錦湯麵</w:t>
            </w:r>
          </w:p>
          <w:p w:rsidR="00F4651D" w:rsidRPr="0031649D" w:rsidRDefault="00FD1D46" w:rsidP="00FD1D46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(魚丸、豬肉絲、白菜、胡蘿蔔、香菇)</w:t>
            </w:r>
          </w:p>
        </w:tc>
        <w:tc>
          <w:tcPr>
            <w:tcW w:w="457" w:type="dxa"/>
            <w:vAlign w:val="center"/>
          </w:tcPr>
          <w:p w:rsidR="00F4651D" w:rsidRPr="00085DBC" w:rsidRDefault="00F4651D" w:rsidP="00F4651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F4651D" w:rsidRPr="00085DBC" w:rsidRDefault="00F4651D" w:rsidP="00F4651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F4651D" w:rsidRPr="00085DBC" w:rsidRDefault="00F4651D" w:rsidP="00F4651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F4651D" w:rsidRPr="00085DBC" w:rsidRDefault="00F4651D" w:rsidP="00F4651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F4651D" w:rsidRPr="0063122A" w:rsidTr="00D1406A">
        <w:trPr>
          <w:trHeight w:val="1032"/>
        </w:trPr>
        <w:tc>
          <w:tcPr>
            <w:tcW w:w="817" w:type="dxa"/>
          </w:tcPr>
          <w:p w:rsidR="00F4651D" w:rsidRPr="00085DBC" w:rsidRDefault="00C25EAC" w:rsidP="00F4651D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10/20</w:t>
            </w:r>
          </w:p>
          <w:p w:rsidR="00F4651D" w:rsidRPr="00085DBC" w:rsidRDefault="00F4651D" w:rsidP="00F4651D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C25EAC">
              <w:rPr>
                <w:rFonts w:ascii="華康標楷體" w:eastAsia="華康標楷體" w:hAnsi="華康標楷體" w:hint="eastAsia"/>
              </w:rPr>
              <w:t>一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F4651D" w:rsidRPr="00085DBC" w:rsidRDefault="0031649D" w:rsidP="00F4651D">
            <w:pPr>
              <w:spacing w:line="240" w:lineRule="exact"/>
              <w:jc w:val="center"/>
              <w:rPr>
                <w:rFonts w:ascii="華康標楷體" w:eastAsia="華康標楷體" w:hAnsi="華康標楷體"/>
                <w:color w:val="000000" w:themeColor="text1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3077" w:type="dxa"/>
          </w:tcPr>
          <w:p w:rsidR="00FD1D46" w:rsidRDefault="00FD1D46" w:rsidP="00FD1D4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南瓜粥</w:t>
            </w:r>
          </w:p>
          <w:p w:rsidR="00A66401" w:rsidRPr="0063122A" w:rsidRDefault="00FD1D46" w:rsidP="00FD1D4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(南瓜、豬絞肉、蝦米、香菇、蔥花、豆皮)</w:t>
            </w:r>
          </w:p>
        </w:tc>
        <w:tc>
          <w:tcPr>
            <w:tcW w:w="2097" w:type="dxa"/>
            <w:vAlign w:val="center"/>
          </w:tcPr>
          <w:p w:rsidR="00F4651D" w:rsidRPr="0063122A" w:rsidRDefault="00F4651D" w:rsidP="00F4651D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63" w:type="dxa"/>
            <w:vAlign w:val="center"/>
          </w:tcPr>
          <w:p w:rsidR="00FD1D46" w:rsidRDefault="00FD1D46" w:rsidP="00FD1D46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紅麵線羹</w:t>
            </w:r>
          </w:p>
          <w:p w:rsidR="0031649D" w:rsidRPr="0063122A" w:rsidRDefault="00FD1D46" w:rsidP="00FD1D46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(紅蘿蔔、高麗菜、魚漿、木耳)</w:t>
            </w:r>
          </w:p>
        </w:tc>
        <w:tc>
          <w:tcPr>
            <w:tcW w:w="457" w:type="dxa"/>
            <w:vAlign w:val="center"/>
          </w:tcPr>
          <w:p w:rsidR="00F4651D" w:rsidRPr="00085DBC" w:rsidRDefault="00F4651D" w:rsidP="00F4651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F4651D" w:rsidRPr="00085DBC" w:rsidRDefault="00F4651D" w:rsidP="00F4651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F4651D" w:rsidRPr="00085DBC" w:rsidRDefault="00F4651D" w:rsidP="00F4651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F4651D" w:rsidRPr="00085DBC" w:rsidRDefault="00F4651D" w:rsidP="00F4651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F4651D" w:rsidRPr="0063122A" w:rsidTr="006D18D3">
        <w:trPr>
          <w:trHeight w:val="1020"/>
        </w:trPr>
        <w:tc>
          <w:tcPr>
            <w:tcW w:w="817" w:type="dxa"/>
          </w:tcPr>
          <w:p w:rsidR="00F4651D" w:rsidRPr="00085DBC" w:rsidRDefault="00C25EAC" w:rsidP="00F4651D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10/21</w:t>
            </w:r>
          </w:p>
          <w:p w:rsidR="00F4651D" w:rsidRPr="00085DBC" w:rsidRDefault="00F4651D" w:rsidP="00F4651D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C25EAC">
              <w:rPr>
                <w:rFonts w:ascii="華康標楷體" w:eastAsia="華康標楷體" w:hAnsi="華康標楷體" w:hint="eastAsia"/>
              </w:rPr>
              <w:t>二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F4651D" w:rsidRPr="00085DBC" w:rsidRDefault="00FD1D46" w:rsidP="00F4651D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美濃瓜</w:t>
            </w:r>
          </w:p>
        </w:tc>
        <w:tc>
          <w:tcPr>
            <w:tcW w:w="3077" w:type="dxa"/>
          </w:tcPr>
          <w:p w:rsidR="00FD1D46" w:rsidRDefault="00FD1D46" w:rsidP="00FD1D46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什錦蛋炒飯</w:t>
            </w:r>
          </w:p>
          <w:p w:rsidR="00F4651D" w:rsidRDefault="00FD1D46" w:rsidP="00FD1D4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(絞肉、玉米筍、杏鮑菇、豆皮、胡蘿蔔、小黃瓜、蛋)</w:t>
            </w:r>
          </w:p>
        </w:tc>
        <w:tc>
          <w:tcPr>
            <w:tcW w:w="2097" w:type="dxa"/>
            <w:vAlign w:val="center"/>
          </w:tcPr>
          <w:p w:rsidR="00F4651D" w:rsidRPr="009E0480" w:rsidRDefault="00FD1D46" w:rsidP="00F4651D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白菜豆腐湯</w:t>
            </w:r>
          </w:p>
        </w:tc>
        <w:tc>
          <w:tcPr>
            <w:tcW w:w="1963" w:type="dxa"/>
            <w:vAlign w:val="center"/>
          </w:tcPr>
          <w:p w:rsidR="00FD1D46" w:rsidRDefault="00FD1D46" w:rsidP="00FD1D46">
            <w:pPr>
              <w:spacing w:line="280" w:lineRule="exact"/>
              <w:ind w:rightChars="-20" w:right="-48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翡翠魩仔魚蛋花湯</w:t>
            </w:r>
            <w:r w:rsidRPr="006D18D3">
              <w:rPr>
                <w:rFonts w:ascii="華康標楷體" w:eastAsia="華康標楷體" w:hAnsi="華康標楷體" w:hint="eastAsia"/>
                <w:w w:val="80"/>
                <w:szCs w:val="24"/>
              </w:rPr>
              <w:t>(翡翠、魩仔魚、蛋)</w:t>
            </w:r>
          </w:p>
          <w:p w:rsidR="0031649D" w:rsidRDefault="00FD1D46" w:rsidP="00FD1D46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金黃燒賣</w:t>
            </w:r>
          </w:p>
        </w:tc>
        <w:tc>
          <w:tcPr>
            <w:tcW w:w="457" w:type="dxa"/>
            <w:vAlign w:val="center"/>
          </w:tcPr>
          <w:p w:rsidR="00F4651D" w:rsidRPr="00085DBC" w:rsidRDefault="00F4651D" w:rsidP="00F4651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F4651D" w:rsidRPr="00085DBC" w:rsidRDefault="00F4651D" w:rsidP="00F4651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F4651D" w:rsidRPr="00085DBC" w:rsidRDefault="00F4651D" w:rsidP="00F4651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F4651D" w:rsidRPr="00085DBC" w:rsidRDefault="00F4651D" w:rsidP="00F4651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F4651D" w:rsidRPr="0063122A" w:rsidTr="006D18D3">
        <w:trPr>
          <w:trHeight w:val="1020"/>
        </w:trPr>
        <w:tc>
          <w:tcPr>
            <w:tcW w:w="817" w:type="dxa"/>
          </w:tcPr>
          <w:p w:rsidR="00F4651D" w:rsidRPr="00085DBC" w:rsidRDefault="00C25EAC" w:rsidP="00F4651D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10</w:t>
            </w:r>
            <w:r w:rsidR="00016389">
              <w:rPr>
                <w:rFonts w:ascii="華康標楷體" w:eastAsia="華康標楷體" w:hAnsi="華康標楷體" w:hint="eastAsia"/>
              </w:rPr>
              <w:t>/22</w:t>
            </w:r>
          </w:p>
          <w:p w:rsidR="00F4651D" w:rsidRPr="0063122A" w:rsidRDefault="00F4651D" w:rsidP="00F4651D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C25EAC">
              <w:rPr>
                <w:rFonts w:ascii="華康標楷體" w:eastAsia="華康標楷體" w:hAnsi="華康標楷體" w:hint="eastAsia"/>
              </w:rPr>
              <w:t>三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F4651D" w:rsidRPr="00085DBC" w:rsidRDefault="00FD1D46" w:rsidP="00F4651D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火龍果</w:t>
            </w:r>
          </w:p>
        </w:tc>
        <w:tc>
          <w:tcPr>
            <w:tcW w:w="3077" w:type="dxa"/>
          </w:tcPr>
          <w:p w:rsidR="00FD1D46" w:rsidRDefault="00FD1D46" w:rsidP="00FD1D4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什錦麵疙瘩</w:t>
            </w:r>
          </w:p>
          <w:p w:rsidR="00F4651D" w:rsidRPr="00085DBC" w:rsidRDefault="00FD1D46" w:rsidP="00FD1D46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(香菇、豬絞肉、胡蘿蔔、魚丸、高麗菜、蝦球)</w:t>
            </w:r>
          </w:p>
        </w:tc>
        <w:tc>
          <w:tcPr>
            <w:tcW w:w="2097" w:type="dxa"/>
            <w:vAlign w:val="center"/>
          </w:tcPr>
          <w:p w:rsidR="00F4651D" w:rsidRPr="00552D23" w:rsidRDefault="00F4651D" w:rsidP="00F4651D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63" w:type="dxa"/>
            <w:vAlign w:val="center"/>
          </w:tcPr>
          <w:p w:rsidR="00FD1D46" w:rsidRDefault="00FD1D46" w:rsidP="00FD1D46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鹹粥</w:t>
            </w:r>
          </w:p>
          <w:p w:rsidR="00F4651D" w:rsidRPr="00C21BF1" w:rsidRDefault="00FD1D46" w:rsidP="00FD1D46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(紅蘿蔔、豬絞肉、蛋、蔥花)</w:t>
            </w:r>
          </w:p>
        </w:tc>
        <w:tc>
          <w:tcPr>
            <w:tcW w:w="457" w:type="dxa"/>
            <w:vAlign w:val="center"/>
          </w:tcPr>
          <w:p w:rsidR="00F4651D" w:rsidRPr="00085DBC" w:rsidRDefault="00F4651D" w:rsidP="00F4651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F4651D" w:rsidRPr="00085DBC" w:rsidRDefault="00F4651D" w:rsidP="00F4651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F4651D" w:rsidRPr="00085DBC" w:rsidRDefault="00F4651D" w:rsidP="00F4651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F4651D" w:rsidRPr="00085DBC" w:rsidRDefault="00F4651D" w:rsidP="00F4651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D1406A" w:rsidRPr="0063122A" w:rsidTr="00D1406A">
        <w:trPr>
          <w:trHeight w:val="976"/>
        </w:trPr>
        <w:tc>
          <w:tcPr>
            <w:tcW w:w="817" w:type="dxa"/>
          </w:tcPr>
          <w:p w:rsidR="00D1406A" w:rsidRDefault="00D1406A" w:rsidP="00D1406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10/23</w:t>
            </w:r>
          </w:p>
          <w:p w:rsidR="00D1406A" w:rsidRPr="0063122A" w:rsidRDefault="00D1406A" w:rsidP="00D1406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(四)</w:t>
            </w:r>
          </w:p>
        </w:tc>
        <w:tc>
          <w:tcPr>
            <w:tcW w:w="1543" w:type="dxa"/>
            <w:vAlign w:val="center"/>
          </w:tcPr>
          <w:p w:rsidR="00D1406A" w:rsidRPr="00085DBC" w:rsidRDefault="00D1406A" w:rsidP="00D1406A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3077" w:type="dxa"/>
          </w:tcPr>
          <w:p w:rsidR="00D1406A" w:rsidRDefault="00D1406A" w:rsidP="00D1406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白飯</w:t>
            </w:r>
          </w:p>
          <w:p w:rsidR="00D1406A" w:rsidRDefault="00D1406A" w:rsidP="00D1406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滷肉燥(豬絞肉、麵筋、豆干、油蔥酥)</w:t>
            </w:r>
          </w:p>
          <w:p w:rsidR="00D1406A" w:rsidRDefault="00D1406A" w:rsidP="00D1406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炒豆皮油菜(豆皮、油菜)</w:t>
            </w:r>
          </w:p>
          <w:p w:rsidR="00D1406A" w:rsidRPr="0063122A" w:rsidRDefault="00D1406A" w:rsidP="00D1406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洋蔥炒蛋(洋蔥、蛋)</w:t>
            </w:r>
          </w:p>
        </w:tc>
        <w:tc>
          <w:tcPr>
            <w:tcW w:w="2097" w:type="dxa"/>
            <w:vAlign w:val="center"/>
          </w:tcPr>
          <w:p w:rsidR="00D1406A" w:rsidRPr="0063122A" w:rsidRDefault="00D1406A" w:rsidP="00D1406A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/>
              </w:rPr>
              <w:t>大黃瓜雞骨湯</w:t>
            </w:r>
          </w:p>
        </w:tc>
        <w:tc>
          <w:tcPr>
            <w:tcW w:w="1963" w:type="dxa"/>
            <w:vAlign w:val="center"/>
          </w:tcPr>
          <w:p w:rsidR="00D1406A" w:rsidRDefault="00D1406A" w:rsidP="00D1406A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小菠蘿麵包</w:t>
            </w:r>
          </w:p>
          <w:p w:rsidR="00D1406A" w:rsidRPr="00085DBC" w:rsidRDefault="00D1406A" w:rsidP="00D1406A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麥茶</w:t>
            </w:r>
          </w:p>
        </w:tc>
        <w:tc>
          <w:tcPr>
            <w:tcW w:w="457" w:type="dxa"/>
            <w:vAlign w:val="center"/>
          </w:tcPr>
          <w:p w:rsidR="00D1406A" w:rsidRPr="00085DBC" w:rsidRDefault="00D1406A" w:rsidP="00D1406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1406A" w:rsidRPr="00085DBC" w:rsidRDefault="00D1406A" w:rsidP="00D1406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1406A" w:rsidRPr="00085DBC" w:rsidRDefault="00D1406A" w:rsidP="00D1406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1406A" w:rsidRPr="00085DBC" w:rsidRDefault="00D1406A" w:rsidP="00D1406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F4651D" w:rsidRPr="0063122A" w:rsidTr="006D18D3">
        <w:trPr>
          <w:trHeight w:val="794"/>
        </w:trPr>
        <w:tc>
          <w:tcPr>
            <w:tcW w:w="817" w:type="dxa"/>
          </w:tcPr>
          <w:p w:rsidR="00F4651D" w:rsidRPr="00932D5A" w:rsidRDefault="00C25EAC" w:rsidP="00F4651D">
            <w:pPr>
              <w:rPr>
                <w:rFonts w:ascii="華康標楷體" w:eastAsia="華康標楷體" w:hAnsi="華康標楷體"/>
                <w:color w:val="FF0000"/>
              </w:rPr>
            </w:pPr>
            <w:r w:rsidRPr="00932D5A">
              <w:rPr>
                <w:rFonts w:ascii="華康標楷體" w:eastAsia="華康標楷體" w:hAnsi="華康標楷體" w:hint="eastAsia"/>
                <w:color w:val="FF0000"/>
              </w:rPr>
              <w:t>10</w:t>
            </w:r>
            <w:r w:rsidR="00016389" w:rsidRPr="00932D5A">
              <w:rPr>
                <w:rFonts w:ascii="華康標楷體" w:eastAsia="華康標楷體" w:hAnsi="華康標楷體" w:hint="eastAsia"/>
                <w:color w:val="FF0000"/>
              </w:rPr>
              <w:t>/24</w:t>
            </w:r>
          </w:p>
          <w:p w:rsidR="00F4651D" w:rsidRPr="00932D5A" w:rsidRDefault="00F4651D" w:rsidP="00F4651D">
            <w:pPr>
              <w:rPr>
                <w:rFonts w:ascii="華康標楷體" w:eastAsia="華康標楷體" w:hAnsi="華康標楷體"/>
                <w:color w:val="FF0000"/>
              </w:rPr>
            </w:pPr>
            <w:r w:rsidRPr="00932D5A">
              <w:rPr>
                <w:rFonts w:ascii="華康標楷體" w:eastAsia="華康標楷體" w:hAnsi="華康標楷體" w:hint="eastAsia"/>
                <w:color w:val="FF0000"/>
              </w:rPr>
              <w:t>(</w:t>
            </w:r>
            <w:r w:rsidR="00C25EAC" w:rsidRPr="00932D5A">
              <w:rPr>
                <w:rFonts w:ascii="華康標楷體" w:eastAsia="華康標楷體" w:hAnsi="華康標楷體" w:hint="eastAsia"/>
                <w:color w:val="FF0000"/>
              </w:rPr>
              <w:t>五</w:t>
            </w:r>
            <w:r w:rsidRPr="00932D5A">
              <w:rPr>
                <w:rFonts w:ascii="華康標楷體" w:eastAsia="華康標楷體" w:hAnsi="華康標楷體" w:hint="eastAsia"/>
                <w:color w:val="FF0000"/>
              </w:rPr>
              <w:t>)</w:t>
            </w:r>
          </w:p>
        </w:tc>
        <w:tc>
          <w:tcPr>
            <w:tcW w:w="1543" w:type="dxa"/>
            <w:vAlign w:val="center"/>
          </w:tcPr>
          <w:p w:rsidR="00F4651D" w:rsidRPr="00932D5A" w:rsidRDefault="00D1406A" w:rsidP="00F4651D">
            <w:pPr>
              <w:jc w:val="center"/>
              <w:rPr>
                <w:rFonts w:ascii="華康標楷體" w:eastAsia="華康標楷體" w:hAnsi="華康標楷體"/>
                <w:color w:val="FF0000"/>
              </w:rPr>
            </w:pPr>
            <w:r w:rsidRPr="00932D5A">
              <w:rPr>
                <w:rFonts w:ascii="華康標楷體" w:eastAsia="華康標楷體" w:hAnsi="華康標楷體" w:hint="eastAsia"/>
                <w:color w:val="FF0000"/>
                <w:szCs w:val="24"/>
              </w:rPr>
              <w:t>放假</w:t>
            </w:r>
          </w:p>
        </w:tc>
        <w:tc>
          <w:tcPr>
            <w:tcW w:w="3077" w:type="dxa"/>
            <w:vAlign w:val="center"/>
          </w:tcPr>
          <w:p w:rsidR="00F4651D" w:rsidRPr="00932D5A" w:rsidRDefault="00D1406A" w:rsidP="00D1406A">
            <w:pPr>
              <w:spacing w:line="240" w:lineRule="exact"/>
              <w:jc w:val="both"/>
              <w:rPr>
                <w:rFonts w:ascii="華康標楷體" w:eastAsia="華康標楷體" w:hAnsi="華康標楷體"/>
                <w:color w:val="FF0000"/>
              </w:rPr>
            </w:pPr>
            <w:r w:rsidRPr="00932D5A">
              <w:rPr>
                <w:rFonts w:ascii="華康標楷體" w:eastAsia="華康標楷體" w:hAnsi="華康標楷體" w:hint="eastAsia"/>
                <w:color w:val="FF0000"/>
                <w:szCs w:val="24"/>
              </w:rPr>
              <w:t>放假</w:t>
            </w:r>
          </w:p>
        </w:tc>
        <w:tc>
          <w:tcPr>
            <w:tcW w:w="2097" w:type="dxa"/>
            <w:vAlign w:val="center"/>
          </w:tcPr>
          <w:p w:rsidR="00F4651D" w:rsidRPr="00932D5A" w:rsidRDefault="00D1406A" w:rsidP="00F4651D">
            <w:pPr>
              <w:jc w:val="both"/>
              <w:rPr>
                <w:rFonts w:ascii="華康標楷體" w:eastAsia="華康標楷體" w:hAnsi="華康標楷體"/>
                <w:color w:val="FF0000"/>
              </w:rPr>
            </w:pPr>
            <w:r w:rsidRPr="00932D5A">
              <w:rPr>
                <w:rFonts w:ascii="華康標楷體" w:eastAsia="華康標楷體" w:hAnsi="華康標楷體" w:hint="eastAsia"/>
                <w:color w:val="FF0000"/>
                <w:szCs w:val="24"/>
              </w:rPr>
              <w:t>放假</w:t>
            </w:r>
          </w:p>
        </w:tc>
        <w:tc>
          <w:tcPr>
            <w:tcW w:w="1963" w:type="dxa"/>
            <w:vAlign w:val="center"/>
          </w:tcPr>
          <w:p w:rsidR="00F4651D" w:rsidRPr="00932D5A" w:rsidRDefault="00D1406A" w:rsidP="009E0480">
            <w:pPr>
              <w:spacing w:line="240" w:lineRule="exact"/>
              <w:jc w:val="both"/>
              <w:rPr>
                <w:rFonts w:ascii="華康標楷體" w:eastAsia="華康標楷體" w:hAnsi="華康標楷體"/>
                <w:color w:val="FF0000"/>
              </w:rPr>
            </w:pPr>
            <w:r w:rsidRPr="00932D5A">
              <w:rPr>
                <w:rFonts w:ascii="華康標楷體" w:eastAsia="華康標楷體" w:hAnsi="華康標楷體" w:hint="eastAsia"/>
                <w:color w:val="FF0000"/>
                <w:szCs w:val="24"/>
              </w:rPr>
              <w:t>放假</w:t>
            </w:r>
          </w:p>
        </w:tc>
        <w:tc>
          <w:tcPr>
            <w:tcW w:w="457" w:type="dxa"/>
            <w:vAlign w:val="center"/>
          </w:tcPr>
          <w:p w:rsidR="00F4651D" w:rsidRPr="0063122A" w:rsidRDefault="00F4651D" w:rsidP="00F4651D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F4651D" w:rsidRDefault="00F4651D" w:rsidP="00F4651D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F4651D" w:rsidRPr="0063122A" w:rsidRDefault="00F4651D" w:rsidP="00F4651D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F4651D" w:rsidRPr="0063122A" w:rsidRDefault="00F4651D" w:rsidP="00F4651D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BF0EFD" w:rsidRPr="0063122A" w:rsidTr="006D18D3">
        <w:trPr>
          <w:trHeight w:val="1077"/>
        </w:trPr>
        <w:tc>
          <w:tcPr>
            <w:tcW w:w="817" w:type="dxa"/>
          </w:tcPr>
          <w:p w:rsidR="00BF0EFD" w:rsidRDefault="00C25EAC" w:rsidP="00BF0EFD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10/27</w:t>
            </w:r>
          </w:p>
          <w:p w:rsidR="00BF0EFD" w:rsidRPr="0063122A" w:rsidRDefault="00BF0EFD" w:rsidP="00BF0EFD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</w:t>
            </w:r>
            <w:r w:rsidR="00C25EAC">
              <w:rPr>
                <w:rFonts w:ascii="華康標楷體" w:eastAsia="華康標楷體" w:hAnsi="華康標楷體" w:hint="eastAsia"/>
              </w:rPr>
              <w:t>一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BF0EFD" w:rsidRPr="0063122A" w:rsidRDefault="00D1406A" w:rsidP="00BF0EFD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火龍果</w:t>
            </w:r>
          </w:p>
        </w:tc>
        <w:tc>
          <w:tcPr>
            <w:tcW w:w="3077" w:type="dxa"/>
          </w:tcPr>
          <w:p w:rsidR="00D1406A" w:rsidRDefault="00D1406A" w:rsidP="00D1406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馬鈴薯瘦肉粥</w:t>
            </w:r>
          </w:p>
          <w:p w:rsidR="007F789D" w:rsidRPr="0063122A" w:rsidRDefault="00D1406A" w:rsidP="00D1406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(馬鈴薯、豬絞肉、火腿、玉米、芹菜、鴻喜菇、豆皮)</w:t>
            </w:r>
          </w:p>
        </w:tc>
        <w:tc>
          <w:tcPr>
            <w:tcW w:w="2097" w:type="dxa"/>
            <w:vAlign w:val="center"/>
          </w:tcPr>
          <w:p w:rsidR="00BF0EFD" w:rsidRPr="0063122A" w:rsidRDefault="00BF0EFD" w:rsidP="00BF0EFD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63" w:type="dxa"/>
            <w:vAlign w:val="center"/>
          </w:tcPr>
          <w:p w:rsidR="007F789D" w:rsidRPr="00C21BF1" w:rsidRDefault="00D1406A" w:rsidP="00F4651D">
            <w:pPr>
              <w:spacing w:line="280" w:lineRule="exact"/>
              <w:ind w:rightChars="-20" w:right="-48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粉圓綠豆湯</w:t>
            </w:r>
          </w:p>
        </w:tc>
        <w:tc>
          <w:tcPr>
            <w:tcW w:w="457" w:type="dxa"/>
            <w:vAlign w:val="center"/>
          </w:tcPr>
          <w:p w:rsidR="00BF0EFD" w:rsidRPr="0063122A" w:rsidRDefault="00BF0EFD" w:rsidP="00BF0EFD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BF0EFD" w:rsidRDefault="00BF0EFD" w:rsidP="00BF0EFD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BF0EFD" w:rsidRPr="0063122A" w:rsidRDefault="00BF0EFD" w:rsidP="00BF0EFD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BF0EFD" w:rsidRPr="0063122A" w:rsidRDefault="00BF0EFD" w:rsidP="00BF0EFD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A31994" w:rsidRPr="0063122A" w:rsidTr="006D18D3">
        <w:trPr>
          <w:trHeight w:val="1077"/>
        </w:trPr>
        <w:tc>
          <w:tcPr>
            <w:tcW w:w="817" w:type="dxa"/>
          </w:tcPr>
          <w:p w:rsidR="00A31994" w:rsidRDefault="00C25EAC" w:rsidP="00A3199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10/28</w:t>
            </w:r>
          </w:p>
          <w:p w:rsidR="00A31994" w:rsidRPr="0063122A" w:rsidRDefault="00A31994" w:rsidP="00A3199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</w:t>
            </w:r>
            <w:r w:rsidR="00C25EAC">
              <w:rPr>
                <w:rFonts w:ascii="華康標楷體" w:eastAsia="華康標楷體" w:hAnsi="華康標楷體" w:hint="eastAsia"/>
              </w:rPr>
              <w:t>二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A31994" w:rsidRPr="0063122A" w:rsidRDefault="00D1406A" w:rsidP="00A31994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3077" w:type="dxa"/>
          </w:tcPr>
          <w:p w:rsidR="00A31994" w:rsidRDefault="00D1406A" w:rsidP="00F4651D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油飯</w:t>
            </w:r>
          </w:p>
          <w:p w:rsidR="00D1406A" w:rsidRPr="0063122A" w:rsidRDefault="00D1406A" w:rsidP="00F4651D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(糯米、蝦米、絞肉、香菇、魷魚、油蔥酥)</w:t>
            </w:r>
          </w:p>
        </w:tc>
        <w:tc>
          <w:tcPr>
            <w:tcW w:w="2097" w:type="dxa"/>
            <w:vAlign w:val="center"/>
          </w:tcPr>
          <w:p w:rsidR="00A31994" w:rsidRPr="00C15CA5" w:rsidRDefault="00D1406A" w:rsidP="00A31994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海菜蛋花</w:t>
            </w:r>
            <w:r w:rsidR="00C15CA5">
              <w:rPr>
                <w:rFonts w:ascii="華康標楷體" w:eastAsia="華康標楷體" w:hAnsi="華康標楷體" w:hint="eastAsia"/>
              </w:rPr>
              <w:t>湯</w:t>
            </w:r>
          </w:p>
        </w:tc>
        <w:tc>
          <w:tcPr>
            <w:tcW w:w="1963" w:type="dxa"/>
            <w:vAlign w:val="center"/>
          </w:tcPr>
          <w:p w:rsidR="00D1406A" w:rsidRDefault="00D1406A" w:rsidP="00D1406A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什錦麵線</w:t>
            </w:r>
          </w:p>
          <w:p w:rsidR="00F4651D" w:rsidRPr="0063122A" w:rsidRDefault="00D1406A" w:rsidP="00D1406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(紅蘿蔔、豬絞肉、蔥花、蛋)</w:t>
            </w:r>
          </w:p>
        </w:tc>
        <w:tc>
          <w:tcPr>
            <w:tcW w:w="457" w:type="dxa"/>
            <w:vAlign w:val="center"/>
          </w:tcPr>
          <w:p w:rsidR="00A31994" w:rsidRPr="0063122A" w:rsidRDefault="00A31994" w:rsidP="00A31994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A31994" w:rsidRDefault="00A31994" w:rsidP="00A31994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A31994" w:rsidRPr="0063122A" w:rsidRDefault="00A31994" w:rsidP="00A31994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A31994" w:rsidRPr="0063122A" w:rsidRDefault="00A31994" w:rsidP="00A31994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016389" w:rsidRPr="0063122A" w:rsidTr="006D18D3">
        <w:trPr>
          <w:trHeight w:val="1077"/>
        </w:trPr>
        <w:tc>
          <w:tcPr>
            <w:tcW w:w="817" w:type="dxa"/>
          </w:tcPr>
          <w:p w:rsidR="00016389" w:rsidRDefault="00C25EAC" w:rsidP="00A3199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10</w:t>
            </w:r>
            <w:r w:rsidR="00016389">
              <w:rPr>
                <w:rFonts w:ascii="華康標楷體" w:eastAsia="華康標楷體" w:hAnsi="華康標楷體" w:hint="eastAsia"/>
              </w:rPr>
              <w:t>/29</w:t>
            </w:r>
          </w:p>
          <w:p w:rsidR="00016389" w:rsidRDefault="00016389" w:rsidP="00A3199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</w:t>
            </w:r>
            <w:r w:rsidR="00C25EAC">
              <w:rPr>
                <w:rFonts w:ascii="華康標楷體" w:eastAsia="華康標楷體" w:hAnsi="華康標楷體" w:hint="eastAsia"/>
              </w:rPr>
              <w:t>三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016389" w:rsidRDefault="00D1406A" w:rsidP="00A31994">
            <w:pPr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火龍果</w:t>
            </w:r>
          </w:p>
        </w:tc>
        <w:tc>
          <w:tcPr>
            <w:tcW w:w="3077" w:type="dxa"/>
          </w:tcPr>
          <w:p w:rsidR="00D1406A" w:rsidRDefault="00D1406A" w:rsidP="00D1406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QQ麵</w:t>
            </w:r>
          </w:p>
          <w:p w:rsidR="00C15CA5" w:rsidRDefault="00D1406A" w:rsidP="00D1406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(香菇、胡蘿蔔、豬肉絲、高麗菜、魚卵捲、貢丸)</w:t>
            </w:r>
          </w:p>
        </w:tc>
        <w:tc>
          <w:tcPr>
            <w:tcW w:w="2097" w:type="dxa"/>
            <w:vAlign w:val="center"/>
          </w:tcPr>
          <w:p w:rsidR="00016389" w:rsidRPr="00BA2DF1" w:rsidRDefault="00016389" w:rsidP="00A31994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63" w:type="dxa"/>
            <w:vAlign w:val="center"/>
          </w:tcPr>
          <w:p w:rsidR="00016389" w:rsidRDefault="00D1406A" w:rsidP="00A31994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水煮蛋</w:t>
            </w:r>
          </w:p>
          <w:p w:rsidR="00C15CA5" w:rsidRPr="00C15CA5" w:rsidRDefault="00D1406A" w:rsidP="00A31994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堅果芝麻糊</w:t>
            </w:r>
          </w:p>
        </w:tc>
        <w:tc>
          <w:tcPr>
            <w:tcW w:w="457" w:type="dxa"/>
            <w:vAlign w:val="center"/>
          </w:tcPr>
          <w:p w:rsidR="00016389" w:rsidRPr="00085DBC" w:rsidRDefault="00016389" w:rsidP="00A31994">
            <w:pPr>
              <w:spacing w:line="240" w:lineRule="exact"/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16389" w:rsidRPr="00085DBC" w:rsidRDefault="00016389" w:rsidP="00A31994">
            <w:pPr>
              <w:spacing w:line="240" w:lineRule="exact"/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16389" w:rsidRPr="00085DBC" w:rsidRDefault="00016389" w:rsidP="00A31994">
            <w:pPr>
              <w:spacing w:line="240" w:lineRule="exact"/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16389" w:rsidRPr="00085DBC" w:rsidRDefault="00016389" w:rsidP="00A31994">
            <w:pPr>
              <w:spacing w:line="240" w:lineRule="exact"/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016389" w:rsidRPr="0063122A" w:rsidTr="00D1406A">
        <w:trPr>
          <w:trHeight w:val="1279"/>
        </w:trPr>
        <w:tc>
          <w:tcPr>
            <w:tcW w:w="817" w:type="dxa"/>
          </w:tcPr>
          <w:p w:rsidR="00016389" w:rsidRDefault="00C25EAC" w:rsidP="00A3199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10</w:t>
            </w:r>
            <w:r w:rsidR="00016389">
              <w:rPr>
                <w:rFonts w:ascii="華康標楷體" w:eastAsia="華康標楷體" w:hAnsi="華康標楷體" w:hint="eastAsia"/>
              </w:rPr>
              <w:t>/30</w:t>
            </w:r>
          </w:p>
          <w:p w:rsidR="00016389" w:rsidRDefault="00016389" w:rsidP="00A3199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</w:t>
            </w:r>
            <w:r w:rsidR="00C25EAC">
              <w:rPr>
                <w:rFonts w:ascii="華康標楷體" w:eastAsia="華康標楷體" w:hAnsi="華康標楷體" w:hint="eastAsia"/>
              </w:rPr>
              <w:t>四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016389" w:rsidRDefault="00C15CA5" w:rsidP="00A31994">
            <w:pPr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3077" w:type="dxa"/>
          </w:tcPr>
          <w:p w:rsidR="00D1406A" w:rsidRDefault="00D1406A" w:rsidP="00D1406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白飯</w:t>
            </w:r>
          </w:p>
          <w:p w:rsidR="00D1406A" w:rsidRDefault="00D1406A" w:rsidP="00D1406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滷冬瓜肉燥(豬絞肉、冬瓜、鳥蛋、香菇、油蔥酥)</w:t>
            </w:r>
          </w:p>
          <w:p w:rsidR="00D1406A" w:rsidRDefault="00D1406A" w:rsidP="00D1406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炸雞塊</w:t>
            </w:r>
          </w:p>
          <w:p w:rsidR="00C15CA5" w:rsidRDefault="00D1406A" w:rsidP="00D1406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炒青江菜(青江菜、鴻喜菇)</w:t>
            </w:r>
          </w:p>
        </w:tc>
        <w:tc>
          <w:tcPr>
            <w:tcW w:w="2097" w:type="dxa"/>
            <w:vAlign w:val="center"/>
          </w:tcPr>
          <w:p w:rsidR="00016389" w:rsidRPr="00E416E1" w:rsidRDefault="00D1406A" w:rsidP="00A31994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白菜貢丸</w:t>
            </w:r>
            <w:r w:rsidR="00E416E1">
              <w:rPr>
                <w:rFonts w:ascii="華康標楷體" w:eastAsia="華康標楷體" w:hAnsi="華康標楷體" w:hint="eastAsia"/>
              </w:rPr>
              <w:t>湯</w:t>
            </w:r>
          </w:p>
        </w:tc>
        <w:tc>
          <w:tcPr>
            <w:tcW w:w="1963" w:type="dxa"/>
            <w:vAlign w:val="center"/>
          </w:tcPr>
          <w:p w:rsidR="00D1406A" w:rsidRDefault="00D1406A" w:rsidP="00A31994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玉米脆片牛奶</w:t>
            </w:r>
          </w:p>
        </w:tc>
        <w:tc>
          <w:tcPr>
            <w:tcW w:w="457" w:type="dxa"/>
            <w:vAlign w:val="center"/>
          </w:tcPr>
          <w:p w:rsidR="00016389" w:rsidRPr="00085DBC" w:rsidRDefault="00016389" w:rsidP="00A31994">
            <w:pPr>
              <w:spacing w:line="240" w:lineRule="exact"/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16389" w:rsidRPr="00085DBC" w:rsidRDefault="00016389" w:rsidP="00A31994">
            <w:pPr>
              <w:spacing w:line="240" w:lineRule="exact"/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16389" w:rsidRPr="00085DBC" w:rsidRDefault="00016389" w:rsidP="00A31994">
            <w:pPr>
              <w:spacing w:line="240" w:lineRule="exact"/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16389" w:rsidRPr="00085DBC" w:rsidRDefault="00016389" w:rsidP="00A31994">
            <w:pPr>
              <w:spacing w:line="240" w:lineRule="exact"/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C25EAC" w:rsidRPr="0063122A" w:rsidTr="006D18D3">
        <w:trPr>
          <w:trHeight w:val="1020"/>
        </w:trPr>
        <w:tc>
          <w:tcPr>
            <w:tcW w:w="817" w:type="dxa"/>
          </w:tcPr>
          <w:p w:rsidR="00C25EAC" w:rsidRDefault="00C25EAC" w:rsidP="00A3199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10/31</w:t>
            </w:r>
          </w:p>
          <w:p w:rsidR="00C25EAC" w:rsidRDefault="00C25EAC" w:rsidP="00A3199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(五)</w:t>
            </w:r>
          </w:p>
        </w:tc>
        <w:tc>
          <w:tcPr>
            <w:tcW w:w="1543" w:type="dxa"/>
            <w:vAlign w:val="center"/>
          </w:tcPr>
          <w:p w:rsidR="00C25EAC" w:rsidRDefault="00D1406A" w:rsidP="00A31994">
            <w:pPr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木瓜</w:t>
            </w:r>
          </w:p>
        </w:tc>
        <w:tc>
          <w:tcPr>
            <w:tcW w:w="3077" w:type="dxa"/>
          </w:tcPr>
          <w:p w:rsidR="00D1406A" w:rsidRDefault="00D1406A" w:rsidP="00D1406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豆薯粥</w:t>
            </w:r>
          </w:p>
          <w:p w:rsidR="00C25EAC" w:rsidRDefault="00D1406A" w:rsidP="00D1406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(豬絞肉、香菇、胡蘿蔔、芹菜、蛤蜊、豆薯)</w:t>
            </w:r>
          </w:p>
        </w:tc>
        <w:tc>
          <w:tcPr>
            <w:tcW w:w="2097" w:type="dxa"/>
            <w:vAlign w:val="center"/>
          </w:tcPr>
          <w:p w:rsidR="00C25EAC" w:rsidRDefault="00C25EAC" w:rsidP="00A31994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63" w:type="dxa"/>
            <w:vAlign w:val="center"/>
          </w:tcPr>
          <w:p w:rsidR="00C25EAC" w:rsidRDefault="00D1406A" w:rsidP="00A31994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兔子包</w:t>
            </w:r>
          </w:p>
          <w:p w:rsidR="00D1406A" w:rsidRDefault="00D1406A" w:rsidP="00A31994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麥茶</w:t>
            </w:r>
          </w:p>
        </w:tc>
        <w:tc>
          <w:tcPr>
            <w:tcW w:w="457" w:type="dxa"/>
            <w:vAlign w:val="center"/>
          </w:tcPr>
          <w:p w:rsidR="00C25EAC" w:rsidRPr="00085DBC" w:rsidRDefault="00C25EAC" w:rsidP="00A31994">
            <w:pPr>
              <w:spacing w:line="240" w:lineRule="exact"/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C25EAC" w:rsidRPr="00085DBC" w:rsidRDefault="00C25EAC" w:rsidP="00A31994">
            <w:pPr>
              <w:spacing w:line="240" w:lineRule="exact"/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C25EAC" w:rsidRPr="00085DBC" w:rsidRDefault="00C25EAC" w:rsidP="00A31994">
            <w:pPr>
              <w:spacing w:line="240" w:lineRule="exact"/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C25EAC" w:rsidRPr="00085DBC" w:rsidRDefault="00C25EAC" w:rsidP="00A31994">
            <w:pPr>
              <w:spacing w:line="240" w:lineRule="exact"/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</w:tbl>
    <w:p w:rsidR="00815CB4" w:rsidRPr="00085DBC" w:rsidRDefault="00815CB4" w:rsidP="00815CB4">
      <w:pPr>
        <w:rPr>
          <w:rFonts w:ascii="華康標楷體" w:eastAsia="華康標楷體" w:hAnsi="華康標楷體"/>
        </w:rPr>
      </w:pPr>
      <w:r w:rsidRPr="00085DBC">
        <w:rPr>
          <w:rFonts w:ascii="華康標楷體" w:eastAsia="華康標楷體" w:hAnsi="華康標楷體" w:hint="eastAsia"/>
        </w:rPr>
        <w:t>※若寶貝對某些食物過敏或不適食用，請予以事先告知班導師，謝謝！</w:t>
      </w:r>
    </w:p>
    <w:p w:rsidR="00815CB4" w:rsidRDefault="00815CB4" w:rsidP="00815CB4">
      <w:pPr>
        <w:rPr>
          <w:rFonts w:ascii="華康標楷體" w:eastAsia="華康標楷體" w:hAnsi="華康標楷體"/>
          <w:sz w:val="20"/>
          <w:szCs w:val="20"/>
        </w:rPr>
      </w:pPr>
      <w:r w:rsidRPr="00085DBC">
        <w:rPr>
          <w:rFonts w:ascii="華康標楷體" w:eastAsia="華康標楷體" w:hAnsi="華康標楷體" w:hint="eastAsia"/>
          <w:sz w:val="20"/>
          <w:szCs w:val="20"/>
        </w:rPr>
        <w:t>(易引起過敏的食物如：甲殼類、芒果、花生、牛奶、羊奶、蛋、堅果類、芝麻、含麩質之穀物、大豆、魚類、使用亞硫酸鹽類</w:t>
      </w:r>
    </w:p>
    <w:p w:rsidR="0063122A" w:rsidRPr="00815CB4" w:rsidRDefault="00815CB4">
      <w:pPr>
        <w:rPr>
          <w:rFonts w:ascii="華康標楷體" w:eastAsia="華康標楷體" w:hAnsi="華康標楷體"/>
          <w:b/>
          <w:kern w:val="0"/>
        </w:rPr>
      </w:pPr>
      <w:r w:rsidRPr="00085DBC">
        <w:rPr>
          <w:rFonts w:ascii="華康標楷體" w:eastAsia="華康標楷體" w:hAnsi="華康標楷體" w:hint="eastAsia"/>
          <w:sz w:val="20"/>
          <w:szCs w:val="20"/>
        </w:rPr>
        <w:t>等及其製品)</w:t>
      </w:r>
      <w:r w:rsidR="006D18D3">
        <w:rPr>
          <w:rFonts w:ascii="華康標楷體" w:eastAsia="華康標楷體" w:hAnsi="華康標楷體" w:hint="eastAsia"/>
          <w:sz w:val="20"/>
          <w:szCs w:val="20"/>
        </w:rPr>
        <w:t xml:space="preserve"> </w:t>
      </w:r>
      <w:r w:rsidRPr="00085DBC">
        <w:rPr>
          <w:rFonts w:ascii="華康標楷體" w:eastAsia="華康標楷體" w:hAnsi="華康標楷體" w:hint="eastAsia"/>
          <w:b/>
          <w:kern w:val="0"/>
        </w:rPr>
        <w:t>本園所一律使用國產豬牛肉食材</w:t>
      </w:r>
    </w:p>
    <w:sectPr w:rsidR="0063122A" w:rsidRPr="00815CB4" w:rsidSect="0063122A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E98" w:rsidRDefault="004F5E98" w:rsidP="006E7CA1">
      <w:r>
        <w:separator/>
      </w:r>
    </w:p>
  </w:endnote>
  <w:endnote w:type="continuationSeparator" w:id="0">
    <w:p w:rsidR="004F5E98" w:rsidRDefault="004F5E98" w:rsidP="006E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楷體">
    <w:panose1 w:val="03000509000000000000"/>
    <w:charset w:val="88"/>
    <w:family w:val="script"/>
    <w:pitch w:val="fixed"/>
    <w:sig w:usb0="A00002FF" w:usb1="38CFFDFA" w:usb2="00000016" w:usb3="00000000" w:csb0="0016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E98" w:rsidRDefault="004F5E98" w:rsidP="006E7CA1">
      <w:r>
        <w:separator/>
      </w:r>
    </w:p>
  </w:footnote>
  <w:footnote w:type="continuationSeparator" w:id="0">
    <w:p w:rsidR="004F5E98" w:rsidRDefault="004F5E98" w:rsidP="006E7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2A"/>
    <w:rsid w:val="00016389"/>
    <w:rsid w:val="000E7A7A"/>
    <w:rsid w:val="000F5701"/>
    <w:rsid w:val="001D1961"/>
    <w:rsid w:val="001E10F6"/>
    <w:rsid w:val="0022479E"/>
    <w:rsid w:val="00296945"/>
    <w:rsid w:val="002A7EEE"/>
    <w:rsid w:val="002C7BFA"/>
    <w:rsid w:val="0031649D"/>
    <w:rsid w:val="00396267"/>
    <w:rsid w:val="003B3758"/>
    <w:rsid w:val="003E01E3"/>
    <w:rsid w:val="003E7B6C"/>
    <w:rsid w:val="00416912"/>
    <w:rsid w:val="004176A2"/>
    <w:rsid w:val="00436D61"/>
    <w:rsid w:val="00475DD2"/>
    <w:rsid w:val="004F5E98"/>
    <w:rsid w:val="00516492"/>
    <w:rsid w:val="00553526"/>
    <w:rsid w:val="005610EE"/>
    <w:rsid w:val="00574CB1"/>
    <w:rsid w:val="00584E2C"/>
    <w:rsid w:val="005B22FF"/>
    <w:rsid w:val="006224AC"/>
    <w:rsid w:val="006228D8"/>
    <w:rsid w:val="0063122A"/>
    <w:rsid w:val="006D18D3"/>
    <w:rsid w:val="006E7CA1"/>
    <w:rsid w:val="007F789D"/>
    <w:rsid w:val="00815CB4"/>
    <w:rsid w:val="00850853"/>
    <w:rsid w:val="00932D5A"/>
    <w:rsid w:val="009A18B8"/>
    <w:rsid w:val="009B60B1"/>
    <w:rsid w:val="009E0480"/>
    <w:rsid w:val="00A007AC"/>
    <w:rsid w:val="00A11817"/>
    <w:rsid w:val="00A161EE"/>
    <w:rsid w:val="00A22B83"/>
    <w:rsid w:val="00A31994"/>
    <w:rsid w:val="00A630D7"/>
    <w:rsid w:val="00A66401"/>
    <w:rsid w:val="00B248C9"/>
    <w:rsid w:val="00B93258"/>
    <w:rsid w:val="00BA2DF1"/>
    <w:rsid w:val="00BF0EFD"/>
    <w:rsid w:val="00C15CA5"/>
    <w:rsid w:val="00C2382A"/>
    <w:rsid w:val="00C25EAC"/>
    <w:rsid w:val="00C44196"/>
    <w:rsid w:val="00CB6D1D"/>
    <w:rsid w:val="00D1406A"/>
    <w:rsid w:val="00D57D9C"/>
    <w:rsid w:val="00DD3416"/>
    <w:rsid w:val="00E307E3"/>
    <w:rsid w:val="00E416E1"/>
    <w:rsid w:val="00EA63E8"/>
    <w:rsid w:val="00ED214D"/>
    <w:rsid w:val="00ED2209"/>
    <w:rsid w:val="00EE5058"/>
    <w:rsid w:val="00EE5D0E"/>
    <w:rsid w:val="00F14754"/>
    <w:rsid w:val="00F41FD2"/>
    <w:rsid w:val="00F4651D"/>
    <w:rsid w:val="00F5058B"/>
    <w:rsid w:val="00F54D01"/>
    <w:rsid w:val="00FD1D46"/>
    <w:rsid w:val="00FD520A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0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505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7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7CA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E7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7CA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0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505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7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7CA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E7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7C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22EB2-6D76-4728-B587-DF9E71CF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oo</cp:lastModifiedBy>
  <cp:revision>3</cp:revision>
  <cp:lastPrinted>2025-05-12T02:20:00Z</cp:lastPrinted>
  <dcterms:created xsi:type="dcterms:W3CDTF">2025-09-30T03:00:00Z</dcterms:created>
  <dcterms:modified xsi:type="dcterms:W3CDTF">2025-09-30T03:06:00Z</dcterms:modified>
</cp:coreProperties>
</file>