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A20" w:rsidRPr="00085DBC" w:rsidRDefault="00193595" w:rsidP="00193595">
      <w:pPr>
        <w:jc w:val="center"/>
        <w:rPr>
          <w:rFonts w:ascii="華康標楷體" w:eastAsia="華康標楷體" w:hAnsi="華康標楷體" w:cs="新細明體"/>
          <w:b/>
          <w:color w:val="000000"/>
          <w:spacing w:val="-1"/>
          <w:sz w:val="20"/>
          <w:szCs w:val="20"/>
        </w:rPr>
      </w:pPr>
      <w:r w:rsidRPr="00085DBC">
        <w:rPr>
          <w:rFonts w:ascii="華康標楷體" w:eastAsia="華康標楷體" w:hAnsi="華康標楷體" w:cs="新細明體"/>
          <w:b/>
          <w:color w:val="000000"/>
          <w:spacing w:val="-2"/>
          <w:sz w:val="32"/>
          <w:szCs w:val="32"/>
        </w:rPr>
        <w:t>臺南市</w:t>
      </w:r>
      <w:r w:rsidRPr="00085DBC">
        <w:rPr>
          <w:rFonts w:ascii="華康標楷體" w:eastAsia="華康標楷體" w:hAnsi="華康標楷體" w:cs="新細明體" w:hint="eastAsia"/>
          <w:b/>
          <w:color w:val="000000"/>
          <w:spacing w:val="-2"/>
          <w:sz w:val="32"/>
          <w:szCs w:val="32"/>
        </w:rPr>
        <w:t>立人</w:t>
      </w:r>
      <w:r w:rsidRPr="00085DBC">
        <w:rPr>
          <w:rFonts w:ascii="華康標楷體" w:eastAsia="華康標楷體" w:hAnsi="華康標楷體" w:cs="新細明體"/>
          <w:b/>
          <w:color w:val="000000"/>
          <w:spacing w:val="-2"/>
          <w:sz w:val="32"/>
          <w:szCs w:val="32"/>
        </w:rPr>
        <w:t>幼</w:t>
      </w:r>
      <w:r w:rsidRPr="00085DBC">
        <w:rPr>
          <w:rFonts w:ascii="華康標楷體" w:eastAsia="華康標楷體" w:hAnsi="華康標楷體" w:cs="新細明體"/>
          <w:b/>
          <w:color w:val="000000"/>
          <w:spacing w:val="-1"/>
          <w:sz w:val="32"/>
          <w:szCs w:val="32"/>
        </w:rPr>
        <w:t>兒園</w:t>
      </w:r>
      <w:r w:rsidRPr="00085DBC">
        <w:rPr>
          <w:rFonts w:ascii="華康標楷體" w:eastAsia="華康標楷體" w:hAnsi="華康標楷體" w:cs="新細明體" w:hint="eastAsia"/>
          <w:b/>
          <w:color w:val="000000"/>
          <w:spacing w:val="-1"/>
          <w:sz w:val="32"/>
          <w:szCs w:val="32"/>
        </w:rPr>
        <w:t>113</w:t>
      </w:r>
      <w:r w:rsidRPr="00085DBC">
        <w:rPr>
          <w:rFonts w:ascii="華康標楷體" w:eastAsia="華康標楷體" w:hAnsi="華康標楷體" w:cs="新細明體"/>
          <w:b/>
          <w:color w:val="000000"/>
          <w:spacing w:val="-1"/>
          <w:sz w:val="32"/>
          <w:szCs w:val="32"/>
        </w:rPr>
        <w:t>學年度第</w:t>
      </w:r>
      <w:r w:rsidRPr="00085DBC">
        <w:rPr>
          <w:rFonts w:ascii="華康標楷體" w:eastAsia="華康標楷體" w:hAnsi="華康標楷體" w:cs="新細明體" w:hint="eastAsia"/>
          <w:b/>
          <w:color w:val="000000"/>
          <w:spacing w:val="-1"/>
          <w:sz w:val="32"/>
          <w:szCs w:val="32"/>
        </w:rPr>
        <w:t>二</w:t>
      </w:r>
      <w:r w:rsidRPr="00085DBC">
        <w:rPr>
          <w:rFonts w:ascii="華康標楷體" w:eastAsia="華康標楷體" w:hAnsi="華康標楷體" w:cs="新細明體"/>
          <w:b/>
          <w:color w:val="000000"/>
          <w:spacing w:val="-1"/>
          <w:sz w:val="32"/>
          <w:szCs w:val="32"/>
        </w:rPr>
        <w:t>學期</w:t>
      </w:r>
      <w:r w:rsidR="00CA3A40">
        <w:rPr>
          <w:rFonts w:ascii="華康標楷體" w:eastAsia="華康標楷體" w:hAnsi="華康標楷體" w:cs="新細明體" w:hint="eastAsia"/>
          <w:b/>
          <w:color w:val="000000"/>
          <w:spacing w:val="-1"/>
          <w:sz w:val="32"/>
          <w:szCs w:val="32"/>
        </w:rPr>
        <w:t>11</w:t>
      </w:r>
      <w:r w:rsidRPr="00085DBC">
        <w:rPr>
          <w:rFonts w:ascii="華康標楷體" w:eastAsia="華康標楷體" w:hAnsi="華康標楷體" w:cs="新細明體"/>
          <w:b/>
          <w:color w:val="000000"/>
          <w:spacing w:val="-1"/>
          <w:sz w:val="32"/>
          <w:szCs w:val="32"/>
        </w:rPr>
        <w:t>月份餐點表</w:t>
      </w:r>
    </w:p>
    <w:tbl>
      <w:tblPr>
        <w:tblW w:w="11338" w:type="dxa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276"/>
        <w:gridCol w:w="2410"/>
        <w:gridCol w:w="1984"/>
        <w:gridCol w:w="2124"/>
        <w:gridCol w:w="709"/>
        <w:gridCol w:w="709"/>
        <w:gridCol w:w="708"/>
        <w:gridCol w:w="709"/>
      </w:tblGrid>
      <w:tr w:rsidR="00C34C48" w:rsidRPr="00085DBC" w:rsidTr="00085DBC">
        <w:trPr>
          <w:trHeight w:hRule="exact" w:val="423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  <w:tr2bl w:val="single" w:sz="4" w:space="0" w:color="auto"/>
            </w:tcBorders>
          </w:tcPr>
          <w:p w:rsidR="00C34C48" w:rsidRPr="00085DBC" w:rsidRDefault="00C34C48" w:rsidP="00193595">
            <w:pPr>
              <w:autoSpaceDE w:val="0"/>
              <w:autoSpaceDN w:val="0"/>
              <w:rPr>
                <w:rFonts w:ascii="華康標楷體" w:eastAsia="華康標楷體" w:hAnsi="華康標楷體" w:cs="新細明體"/>
                <w:color w:val="000000"/>
                <w:spacing w:val="-11"/>
                <w:szCs w:val="24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pacing w:val="-11"/>
                <w:szCs w:val="24"/>
              </w:rPr>
              <w:t>日</w:t>
            </w:r>
          </w:p>
          <w:p w:rsidR="00C34C48" w:rsidRPr="00085DBC" w:rsidRDefault="00C34C48" w:rsidP="00BD24E2">
            <w:pPr>
              <w:autoSpaceDE w:val="0"/>
              <w:autoSpaceDN w:val="0"/>
              <w:ind w:left="105"/>
              <w:rPr>
                <w:rFonts w:ascii="華康標楷體" w:eastAsia="華康標楷體" w:hAnsi="華康標楷體"/>
                <w:szCs w:val="24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pacing w:val="-11"/>
                <w:szCs w:val="24"/>
              </w:rPr>
              <w:t>期</w:t>
            </w:r>
          </w:p>
          <w:p w:rsidR="00C34C48" w:rsidRPr="00085DBC" w:rsidRDefault="00C34C48" w:rsidP="00193595">
            <w:pPr>
              <w:tabs>
                <w:tab w:val="left" w:pos="765"/>
              </w:tabs>
              <w:autoSpaceDE w:val="0"/>
              <w:autoSpaceDN w:val="0"/>
              <w:spacing w:before="74"/>
              <w:ind w:left="105"/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 xml:space="preserve">  星</w:t>
            </w:r>
          </w:p>
          <w:p w:rsidR="00C34C48" w:rsidRPr="00085DBC" w:rsidRDefault="00C34C48" w:rsidP="00193595">
            <w:pPr>
              <w:tabs>
                <w:tab w:val="left" w:pos="765"/>
              </w:tabs>
              <w:autoSpaceDE w:val="0"/>
              <w:autoSpaceDN w:val="0"/>
              <w:spacing w:before="74"/>
              <w:ind w:left="105"/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期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1C11E5" w:rsidRPr="00085DBC" w:rsidRDefault="001C11E5" w:rsidP="002F5DF7">
            <w:pPr>
              <w:autoSpaceDE w:val="0"/>
              <w:autoSpaceDN w:val="0"/>
              <w:spacing w:line="320" w:lineRule="exact"/>
              <w:jc w:val="center"/>
              <w:rPr>
                <w:rFonts w:ascii="華康標楷體" w:eastAsia="華康標楷體" w:hAnsi="華康標楷體" w:cs="新細明體"/>
                <w:color w:val="000000"/>
                <w:spacing w:val="-6"/>
                <w:sz w:val="28"/>
                <w:szCs w:val="28"/>
              </w:rPr>
            </w:pPr>
            <w:r w:rsidRPr="00085DBC">
              <w:rPr>
                <w:rFonts w:ascii="華康標楷體" w:eastAsia="華康標楷體" w:hAnsi="華康標楷體" w:cs="新細明體" w:hint="eastAsia"/>
                <w:color w:val="000000"/>
                <w:spacing w:val="-6"/>
                <w:sz w:val="28"/>
                <w:szCs w:val="28"/>
              </w:rPr>
              <w:t>早點</w:t>
            </w:r>
          </w:p>
          <w:p w:rsidR="001C11E5" w:rsidRPr="00085DBC" w:rsidRDefault="002F5DF7" w:rsidP="002F5DF7">
            <w:pPr>
              <w:autoSpaceDE w:val="0"/>
              <w:autoSpaceDN w:val="0"/>
              <w:spacing w:line="320" w:lineRule="exact"/>
              <w:jc w:val="center"/>
              <w:rPr>
                <w:rFonts w:ascii="華康標楷體" w:eastAsia="華康標楷體" w:hAnsi="華康標楷體" w:cs="新細明體"/>
                <w:color w:val="000000"/>
                <w:spacing w:val="-6"/>
                <w:sz w:val="28"/>
                <w:szCs w:val="28"/>
              </w:rPr>
            </w:pPr>
            <w:r w:rsidRPr="00085DBC">
              <w:rPr>
                <w:rFonts w:ascii="華康標楷體" w:eastAsia="華康標楷體" w:hAnsi="華康標楷體" w:cs="新細明體" w:hint="eastAsia"/>
                <w:color w:val="000000"/>
                <w:spacing w:val="-6"/>
                <w:sz w:val="28"/>
                <w:szCs w:val="28"/>
              </w:rPr>
              <w:t>(水果)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1C11E5" w:rsidP="00DD13F2">
            <w:pPr>
              <w:jc w:val="center"/>
              <w:rPr>
                <w:rFonts w:ascii="華康標楷體" w:eastAsia="華康標楷體" w:hAnsi="華康標楷體"/>
                <w:sz w:val="28"/>
                <w:szCs w:val="28"/>
              </w:rPr>
            </w:pPr>
            <w:r w:rsidRPr="00085DBC">
              <w:rPr>
                <w:rFonts w:ascii="華康標楷體" w:eastAsia="華康標楷體" w:hAnsi="華康標楷體" w:hint="eastAsia"/>
                <w:sz w:val="28"/>
                <w:szCs w:val="28"/>
              </w:rPr>
              <w:t>午餐</w:t>
            </w:r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1C11E5" w:rsidP="001C11E5">
            <w:pPr>
              <w:autoSpaceDE w:val="0"/>
              <w:autoSpaceDN w:val="0"/>
              <w:jc w:val="center"/>
              <w:rPr>
                <w:rFonts w:ascii="華康標楷體" w:eastAsia="華康標楷體" w:hAnsi="華康標楷體" w:cs="新細明體"/>
                <w:color w:val="000000"/>
                <w:spacing w:val="-5"/>
                <w:sz w:val="28"/>
                <w:szCs w:val="28"/>
              </w:rPr>
            </w:pPr>
            <w:r w:rsidRPr="00085DBC">
              <w:rPr>
                <w:rFonts w:ascii="華康標楷體" w:eastAsia="華康標楷體" w:hAnsi="華康標楷體" w:cs="新細明體" w:hint="eastAsia"/>
                <w:color w:val="000000"/>
                <w:spacing w:val="-5"/>
                <w:sz w:val="28"/>
                <w:szCs w:val="28"/>
              </w:rPr>
              <w:t>湯品</w:t>
            </w:r>
          </w:p>
        </w:tc>
        <w:tc>
          <w:tcPr>
            <w:tcW w:w="21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C34C48" w:rsidP="00492209">
            <w:pPr>
              <w:autoSpaceDE w:val="0"/>
              <w:autoSpaceDN w:val="0"/>
              <w:jc w:val="center"/>
              <w:rPr>
                <w:rFonts w:ascii="華康標楷體" w:eastAsia="華康標楷體" w:hAnsi="華康標楷體"/>
                <w:sz w:val="28"/>
                <w:szCs w:val="28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pacing w:val="-3"/>
                <w:sz w:val="28"/>
                <w:szCs w:val="28"/>
              </w:rPr>
              <w:t>下</w:t>
            </w:r>
            <w:r w:rsidRPr="00085DBC">
              <w:rPr>
                <w:rFonts w:ascii="華康標楷體" w:eastAsia="華康標楷體" w:hAnsi="華康標楷體" w:cs="新細明體"/>
                <w:color w:val="000000"/>
                <w:spacing w:val="-2"/>
                <w:sz w:val="28"/>
                <w:szCs w:val="28"/>
              </w:rPr>
              <w:t>午點心</w:t>
            </w:r>
          </w:p>
        </w:tc>
        <w:tc>
          <w:tcPr>
            <w:tcW w:w="28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C34C48" w:rsidP="00DD13F2">
            <w:pPr>
              <w:autoSpaceDE w:val="0"/>
              <w:autoSpaceDN w:val="0"/>
              <w:spacing w:before="51"/>
              <w:ind w:left="295"/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pacing w:val="-2"/>
                <w:sz w:val="22"/>
              </w:rPr>
              <w:t>餐點類別</w:t>
            </w:r>
            <w:r w:rsidRPr="00085DBC">
              <w:rPr>
                <w:rFonts w:ascii="華康標楷體" w:eastAsia="華康標楷體" w:hAnsi="華康標楷體" w:cs="新細明體"/>
                <w:color w:val="000000"/>
                <w:spacing w:val="-1"/>
                <w:sz w:val="22"/>
              </w:rPr>
              <w:t>檢核</w:t>
            </w:r>
          </w:p>
        </w:tc>
      </w:tr>
      <w:tr w:rsidR="00C34C48" w:rsidRPr="00085DBC" w:rsidTr="00085DBC">
        <w:trPr>
          <w:cantSplit/>
          <w:trHeight w:val="1195"/>
        </w:trPr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  <w:tr2bl w:val="single" w:sz="4" w:space="0" w:color="auto"/>
            </w:tcBorders>
          </w:tcPr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4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9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1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tbRlV"/>
            <w:vAlign w:val="center"/>
          </w:tcPr>
          <w:p w:rsidR="00C34C48" w:rsidRPr="00085DBC" w:rsidRDefault="00C34C48" w:rsidP="00DD13F2">
            <w:pPr>
              <w:autoSpaceDE w:val="0"/>
              <w:autoSpaceDN w:val="0"/>
              <w:spacing w:line="400" w:lineRule="exact"/>
              <w:jc w:val="center"/>
              <w:rPr>
                <w:rFonts w:ascii="華康標楷體" w:eastAsia="華康標楷體" w:hAnsi="華康標楷體"/>
                <w:sz w:val="22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全榖雜糧類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D13F2" w:rsidRPr="00085DBC" w:rsidRDefault="00C34C48" w:rsidP="00085DBC">
            <w:pPr>
              <w:autoSpaceDE w:val="0"/>
              <w:autoSpaceDN w:val="0"/>
              <w:spacing w:line="240" w:lineRule="exact"/>
              <w:ind w:rightChars="-50" w:right="-120"/>
              <w:jc w:val="center"/>
              <w:rPr>
                <w:rFonts w:ascii="華康標楷體" w:eastAsia="華康標楷體" w:hAnsi="華康標楷體" w:cs="新細明體"/>
                <w:color w:val="000000"/>
                <w:sz w:val="22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豆</w:t>
            </w:r>
          </w:p>
          <w:p w:rsidR="00DD13F2" w:rsidRPr="00085DBC" w:rsidRDefault="00C34C48" w:rsidP="00085DBC">
            <w:pPr>
              <w:autoSpaceDE w:val="0"/>
              <w:autoSpaceDN w:val="0"/>
              <w:spacing w:line="240" w:lineRule="exact"/>
              <w:ind w:rightChars="-50" w:right="-120"/>
              <w:jc w:val="center"/>
              <w:rPr>
                <w:rFonts w:ascii="華康標楷體" w:eastAsia="華康標楷體" w:hAnsi="華康標楷體" w:cs="新細明體"/>
                <w:color w:val="000000"/>
                <w:sz w:val="22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魚</w:t>
            </w:r>
          </w:p>
          <w:p w:rsidR="00DD13F2" w:rsidRDefault="00C34C48" w:rsidP="00085DBC">
            <w:pPr>
              <w:autoSpaceDE w:val="0"/>
              <w:autoSpaceDN w:val="0"/>
              <w:spacing w:line="240" w:lineRule="exact"/>
              <w:ind w:rightChars="-50" w:right="-120"/>
              <w:jc w:val="center"/>
              <w:rPr>
                <w:rFonts w:ascii="華康標楷體" w:eastAsia="華康標楷體" w:hAnsi="華康標楷體" w:cs="新細明體"/>
                <w:color w:val="000000"/>
                <w:sz w:val="22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蛋</w:t>
            </w:r>
          </w:p>
          <w:p w:rsidR="00085DBC" w:rsidRPr="00085DBC" w:rsidRDefault="00085DBC" w:rsidP="00085DBC">
            <w:pPr>
              <w:autoSpaceDE w:val="0"/>
              <w:autoSpaceDN w:val="0"/>
              <w:spacing w:line="240" w:lineRule="exact"/>
              <w:ind w:rightChars="-50" w:right="-120"/>
              <w:jc w:val="center"/>
              <w:rPr>
                <w:rFonts w:ascii="華康標楷體" w:eastAsia="華康標楷體" w:hAnsi="華康標楷體" w:cs="新細明體"/>
                <w:color w:val="000000"/>
                <w:sz w:val="22"/>
              </w:rPr>
            </w:pPr>
            <w:r>
              <w:rPr>
                <w:rFonts w:ascii="華康標楷體" w:eastAsia="華康標楷體" w:hAnsi="華康標楷體" w:cs="新細明體" w:hint="eastAsia"/>
                <w:color w:val="000000"/>
                <w:sz w:val="22"/>
              </w:rPr>
              <w:t>肉</w:t>
            </w:r>
          </w:p>
          <w:p w:rsidR="00C34C48" w:rsidRPr="00085DBC" w:rsidRDefault="00C34C48" w:rsidP="00085DBC">
            <w:pPr>
              <w:autoSpaceDE w:val="0"/>
              <w:autoSpaceDN w:val="0"/>
              <w:spacing w:line="240" w:lineRule="exact"/>
              <w:ind w:rightChars="-50" w:right="-120"/>
              <w:jc w:val="center"/>
              <w:rPr>
                <w:rFonts w:ascii="華康標楷體" w:eastAsia="華康標楷體" w:hAnsi="華康標楷體"/>
                <w:sz w:val="22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類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tbRlV"/>
            <w:vAlign w:val="center"/>
          </w:tcPr>
          <w:p w:rsidR="00C34C48" w:rsidRPr="00085DBC" w:rsidRDefault="00C34C48" w:rsidP="00DD13F2">
            <w:pPr>
              <w:autoSpaceDE w:val="0"/>
              <w:autoSpaceDN w:val="0"/>
              <w:spacing w:line="240" w:lineRule="exact"/>
              <w:ind w:leftChars="-50" w:left="-120" w:rightChars="-50" w:right="-120"/>
              <w:jc w:val="center"/>
              <w:rPr>
                <w:rFonts w:ascii="華康標楷體" w:eastAsia="華康標楷體" w:hAnsi="華康標楷體"/>
                <w:sz w:val="22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蔬菜類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tbRlV"/>
            <w:vAlign w:val="center"/>
          </w:tcPr>
          <w:p w:rsidR="00C34C48" w:rsidRPr="00085DBC" w:rsidRDefault="00C34C48" w:rsidP="00DD13F2">
            <w:pPr>
              <w:autoSpaceDE w:val="0"/>
              <w:autoSpaceDN w:val="0"/>
              <w:spacing w:line="240" w:lineRule="exact"/>
              <w:ind w:leftChars="-50" w:left="-120" w:rightChars="-50" w:right="-120"/>
              <w:jc w:val="center"/>
              <w:rPr>
                <w:rFonts w:ascii="華康標楷體" w:eastAsia="華康標楷體" w:hAnsi="華康標楷體"/>
                <w:sz w:val="22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水果類</w:t>
            </w:r>
          </w:p>
        </w:tc>
      </w:tr>
      <w:tr w:rsidR="00C34C48" w:rsidRPr="00085DBC" w:rsidTr="006C0762">
        <w:trPr>
          <w:trHeight w:val="90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CA3A40" w:rsidP="00193595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11</w:t>
            </w:r>
            <w:r w:rsidR="001C11E5" w:rsidRPr="00085DBC">
              <w:rPr>
                <w:rFonts w:ascii="華康標楷體" w:eastAsia="華康標楷體" w:hAnsi="華康標楷體" w:hint="eastAsia"/>
              </w:rPr>
              <w:t>/1</w:t>
            </w:r>
          </w:p>
          <w:p w:rsidR="00C34C48" w:rsidRPr="00085DBC" w:rsidRDefault="00C34C48" w:rsidP="00193595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CA3A40">
              <w:rPr>
                <w:rFonts w:ascii="華康標楷體" w:eastAsia="華康標楷體" w:hAnsi="華康標楷體" w:hint="eastAsia"/>
              </w:rPr>
              <w:t>五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CA3A40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CA3A40" w:rsidP="006C0762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高麗菜粥</w:t>
            </w:r>
          </w:p>
          <w:p w:rsidR="006C0762" w:rsidRPr="00085DBC" w:rsidRDefault="006C0762" w:rsidP="006C0762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CA3A40">
              <w:rPr>
                <w:rFonts w:ascii="華康標楷體" w:eastAsia="華康標楷體" w:hAnsi="華康標楷體" w:hint="eastAsia"/>
              </w:rPr>
              <w:t>香菇、高麗菜、胡蘿蔔、豬絞肉、芹菜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0762" w:rsidRPr="00085DBC" w:rsidRDefault="006C0762" w:rsidP="006C0762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CA3A40" w:rsidP="006C0762">
            <w:pPr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黑糖饅頭</w:t>
            </w:r>
          </w:p>
          <w:p w:rsidR="00CA3A40" w:rsidRPr="00085DBC" w:rsidRDefault="00CA3A40" w:rsidP="006C0762">
            <w:pPr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牛奶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C34C48" w:rsidRPr="00085DBC" w:rsidTr="006C0762">
        <w:trPr>
          <w:trHeight w:val="90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CA3A40" w:rsidP="00BD24E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11/4</w:t>
            </w:r>
          </w:p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CA3A40">
              <w:rPr>
                <w:rFonts w:ascii="華康標楷體" w:eastAsia="華康標楷體" w:hAnsi="華康標楷體" w:hint="eastAsia"/>
              </w:rPr>
              <w:t>一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CA3A40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CA3A40" w:rsidP="001E1B70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滑蛋雞蓉粥</w:t>
            </w:r>
          </w:p>
          <w:p w:rsidR="00C21BF1" w:rsidRPr="00085DBC" w:rsidRDefault="00C21BF1" w:rsidP="001E1B70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CE3ECF">
              <w:rPr>
                <w:rFonts w:ascii="華康標楷體" w:eastAsia="華康標楷體" w:hAnsi="華康標楷體" w:hint="eastAsia"/>
              </w:rPr>
              <w:t>雞肉、胡蘿蔔、玉米，蛋、芹菜、金包菇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C34C48" w:rsidP="006C0762">
            <w:pPr>
              <w:jc w:val="both"/>
              <w:rPr>
                <w:rFonts w:ascii="華康標楷體" w:eastAsia="華康標楷體" w:hAnsi="華康標楷體"/>
                <w:b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21BF1" w:rsidRDefault="00CE3ECF" w:rsidP="006C0762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小蛋糕</w:t>
            </w:r>
          </w:p>
          <w:p w:rsidR="00CE3ECF" w:rsidRPr="00C21BF1" w:rsidRDefault="00CE3ECF" w:rsidP="006C0762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牛奶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C34C48" w:rsidRPr="00085DBC" w:rsidTr="006C0762">
        <w:trPr>
          <w:trHeight w:val="90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CE3ECF" w:rsidP="00BD24E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11/5</w:t>
            </w:r>
          </w:p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CE3ECF">
              <w:rPr>
                <w:rFonts w:ascii="華康標楷體" w:eastAsia="華康標楷體" w:hAnsi="華康標楷體" w:hint="eastAsia"/>
              </w:rPr>
              <w:t>二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CE3ECF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木瓜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3ECF" w:rsidRDefault="00CE3ECF" w:rsidP="001E1B70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香腸炒飯</w:t>
            </w:r>
          </w:p>
          <w:p w:rsidR="001E1B70" w:rsidRPr="00085DBC" w:rsidRDefault="00C21BF1" w:rsidP="001E1B70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CE3ECF">
              <w:rPr>
                <w:rFonts w:ascii="華康標楷體" w:eastAsia="華康標楷體" w:hAnsi="華康標楷體" w:hint="eastAsia"/>
              </w:rPr>
              <w:t>香腸、三色豆、蛋、高麗菜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CE3ECF" w:rsidP="006C0762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筍絲雞骨湯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CE3ECF" w:rsidP="001E1B70">
            <w:pPr>
              <w:spacing w:line="28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什錦麵線</w:t>
            </w:r>
          </w:p>
          <w:p w:rsidR="001E1B70" w:rsidRPr="00085DBC" w:rsidRDefault="001E1B70" w:rsidP="001E1B70">
            <w:pPr>
              <w:spacing w:line="28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CE3ECF">
              <w:rPr>
                <w:rFonts w:ascii="華康標楷體" w:eastAsia="華康標楷體" w:hAnsi="華康標楷體" w:hint="eastAsia"/>
              </w:rPr>
              <w:t>紅蘿蔔、豬絞肉、蔥花、蛋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C34C48" w:rsidRPr="00085DBC" w:rsidTr="001E1B70">
        <w:trPr>
          <w:trHeight w:val="113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CE3ECF" w:rsidP="00BD24E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11/6</w:t>
            </w:r>
          </w:p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CE3ECF">
              <w:rPr>
                <w:rFonts w:ascii="華康標楷體" w:eastAsia="華康標楷體" w:hAnsi="華康標楷體" w:hint="eastAsia"/>
              </w:rPr>
              <w:t>三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CE3ECF" w:rsidP="001E1B70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木瓜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CE3ECF" w:rsidP="001E1B70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烏龍炒麵</w:t>
            </w:r>
          </w:p>
          <w:p w:rsidR="001E1B70" w:rsidRPr="00085DBC" w:rsidRDefault="001E1B70" w:rsidP="001E1B70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CE3ECF">
              <w:rPr>
                <w:rFonts w:ascii="華康標楷體" w:eastAsia="華康標楷體" w:hAnsi="華康標楷體" w:hint="eastAsia"/>
              </w:rPr>
              <w:t>魚漿、胡蘿蔔、</w:t>
            </w:r>
            <w:r w:rsidR="00EB059C">
              <w:rPr>
                <w:rFonts w:ascii="華康標楷體" w:eastAsia="華康標楷體" w:hAnsi="華康標楷體" w:hint="eastAsia"/>
              </w:rPr>
              <w:t>絞肉、木耳、高麗菜)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EB059C" w:rsidRDefault="00EB059C" w:rsidP="006C0762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海菜蛋花湯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1B70" w:rsidRDefault="00EB059C" w:rsidP="006C0762">
            <w:pPr>
              <w:spacing w:line="280" w:lineRule="exact"/>
              <w:ind w:rightChars="-20" w:right="-48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水餃芹菜湯</w:t>
            </w:r>
          </w:p>
          <w:p w:rsidR="00EB059C" w:rsidRPr="00085DBC" w:rsidRDefault="00EB059C" w:rsidP="006C0762">
            <w:pPr>
              <w:spacing w:line="280" w:lineRule="exact"/>
              <w:ind w:rightChars="-20" w:right="-48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(水餃、芹菜)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C34C48" w:rsidRPr="00085DBC" w:rsidTr="006C0762">
        <w:trPr>
          <w:trHeight w:val="90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EB059C" w:rsidP="00BD24E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11</w:t>
            </w:r>
            <w:r w:rsidR="001C11E5" w:rsidRPr="00085DBC">
              <w:rPr>
                <w:rFonts w:ascii="華康標楷體" w:eastAsia="華康標楷體" w:hAnsi="華康標楷體" w:hint="eastAsia"/>
              </w:rPr>
              <w:t>/7</w:t>
            </w:r>
          </w:p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EB059C">
              <w:rPr>
                <w:rFonts w:ascii="華康標楷體" w:eastAsia="華康標楷體" w:hAnsi="華康標楷體" w:hint="eastAsia"/>
              </w:rPr>
              <w:t>四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EB059C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EB059C" w:rsidP="00C8295B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白飯</w:t>
            </w:r>
          </w:p>
          <w:p w:rsidR="001E1B70" w:rsidRDefault="00EB059C" w:rsidP="00C8295B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滷肉燥</w:t>
            </w:r>
            <w:r w:rsidR="001E1B70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豬絞肉、豆干</w:t>
            </w:r>
            <w:r w:rsidR="001E1B70">
              <w:rPr>
                <w:rFonts w:ascii="華康標楷體" w:eastAsia="華康標楷體" w:hAnsi="華康標楷體" w:hint="eastAsia"/>
              </w:rPr>
              <w:t>)</w:t>
            </w:r>
          </w:p>
          <w:p w:rsidR="00EB059C" w:rsidRDefault="00EB059C" w:rsidP="00C8295B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醬炒洋蔥五花肉(五花肉、洋蔥、黑輪)</w:t>
            </w:r>
          </w:p>
          <w:p w:rsidR="00EB059C" w:rsidRPr="00085DBC" w:rsidRDefault="00EB059C" w:rsidP="00C8295B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炒杏鮑菇青江菜(杏鮑菇、青江菜)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EB059C" w:rsidP="006C0762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味噌豆腐白菜湯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C8295B" w:rsidP="006C0762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菊花茶</w:t>
            </w:r>
          </w:p>
          <w:p w:rsidR="00C8295B" w:rsidRPr="00085DBC" w:rsidRDefault="00EB059C" w:rsidP="006C0762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小波蘿麵包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C34C48" w:rsidRPr="00085DBC" w:rsidTr="006C0762">
        <w:trPr>
          <w:trHeight w:val="90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EB059C" w:rsidP="00BD24E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11</w:t>
            </w:r>
            <w:r w:rsidR="001C11E5" w:rsidRPr="00085DBC">
              <w:rPr>
                <w:rFonts w:ascii="華康標楷體" w:eastAsia="華康標楷體" w:hAnsi="華康標楷體" w:hint="eastAsia"/>
              </w:rPr>
              <w:t>/8</w:t>
            </w:r>
          </w:p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EB059C">
              <w:rPr>
                <w:rFonts w:ascii="華康標楷體" w:eastAsia="華康標楷體" w:hAnsi="華康標楷體" w:hint="eastAsia"/>
              </w:rPr>
              <w:t>五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EB059C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蘋果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EB059C" w:rsidP="00C8295B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皮蛋瘦肉粥</w:t>
            </w:r>
          </w:p>
          <w:p w:rsidR="00C8295B" w:rsidRPr="00085DBC" w:rsidRDefault="00C8295B" w:rsidP="00C8295B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EB059C">
              <w:rPr>
                <w:rFonts w:ascii="華康標楷體" w:eastAsia="華康標楷體" w:hAnsi="華康標楷體" w:hint="eastAsia"/>
              </w:rPr>
              <w:t>皮蛋、豬絞肉、香菇</w:t>
            </w:r>
            <w:r>
              <w:rPr>
                <w:rFonts w:ascii="華康標楷體" w:eastAsia="華康標楷體" w:hAnsi="華康標楷體" w:hint="eastAsia"/>
              </w:rPr>
              <w:t>、玉米</w:t>
            </w:r>
            <w:r w:rsidR="00EB059C">
              <w:rPr>
                <w:rFonts w:ascii="華康標楷體" w:eastAsia="華康標楷體" w:hAnsi="華康標楷體" w:hint="eastAsia"/>
              </w:rPr>
              <w:t>粒、胡蘿蔔、芹菜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C34C48" w:rsidP="006C0762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1740" w:rsidRPr="00085DBC" w:rsidRDefault="00EB059C" w:rsidP="006C0762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紅豆</w:t>
            </w:r>
            <w:r w:rsidR="00A31740">
              <w:rPr>
                <w:rFonts w:ascii="華康標楷體" w:eastAsia="華康標楷體" w:hAnsi="華康標楷體" w:hint="eastAsia"/>
              </w:rPr>
              <w:t>牛奶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C34C48" w:rsidRPr="00085DBC" w:rsidTr="00A31740">
        <w:trPr>
          <w:trHeight w:val="106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EB059C" w:rsidP="00BD24E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11/11</w:t>
            </w:r>
          </w:p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EB059C">
              <w:rPr>
                <w:rFonts w:ascii="華康標楷體" w:eastAsia="華康標楷體" w:hAnsi="華康標楷體" w:hint="eastAsia"/>
              </w:rPr>
              <w:t>一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EB059C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EB059C" w:rsidP="00A31740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芋頭粥</w:t>
            </w:r>
          </w:p>
          <w:p w:rsidR="00A31740" w:rsidRPr="00085DBC" w:rsidRDefault="00A31740" w:rsidP="00A31740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EB059C">
              <w:rPr>
                <w:rFonts w:ascii="華康標楷體" w:eastAsia="華康標楷體" w:hAnsi="華康標楷體" w:hint="eastAsia"/>
              </w:rPr>
              <w:t>芋頭、豬絞肉、蝦米、香菇、豆皮、蔥花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C34C48" w:rsidP="006C0762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1740" w:rsidRPr="00085DBC" w:rsidRDefault="00EB059C" w:rsidP="00A31740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雞蛋布丁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C34C48" w:rsidRPr="00085DBC" w:rsidTr="006C0762">
        <w:trPr>
          <w:trHeight w:val="90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EB059C" w:rsidP="00BD24E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11/12</w:t>
            </w:r>
          </w:p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EB059C">
              <w:rPr>
                <w:rFonts w:ascii="華康標楷體" w:eastAsia="華康標楷體" w:hAnsi="華康標楷體" w:hint="eastAsia"/>
              </w:rPr>
              <w:t>二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EB059C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木瓜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EB059C" w:rsidP="00BD24E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咖哩雞肉炒飯</w:t>
            </w:r>
          </w:p>
          <w:p w:rsidR="00413800" w:rsidRPr="00085DBC" w:rsidRDefault="00413800" w:rsidP="00413800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(咖哩、雞肉、蛋、高麗菜、洋蔥、玉米、胡蘿蔔、毛豆)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413800" w:rsidP="006C0762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冬瓜蛤蜊湯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413800" w:rsidP="006C0762">
            <w:pPr>
              <w:spacing w:line="26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翡翠魩魚羹</w:t>
            </w:r>
          </w:p>
          <w:p w:rsidR="00413800" w:rsidRPr="00085DBC" w:rsidRDefault="00413800" w:rsidP="006C0762">
            <w:pPr>
              <w:spacing w:line="26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(翡翠、魩魚、蛋)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C34C48" w:rsidRPr="00085DBC" w:rsidTr="00A31740">
        <w:trPr>
          <w:trHeight w:val="124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413800" w:rsidP="00BD24E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11/13</w:t>
            </w:r>
          </w:p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413800">
              <w:rPr>
                <w:rFonts w:ascii="華康標楷體" w:eastAsia="華康標楷體" w:hAnsi="華康標楷體" w:hint="eastAsia"/>
              </w:rPr>
              <w:t>三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413800" w:rsidP="00A31740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木瓜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1740" w:rsidRDefault="00413800" w:rsidP="00D3420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關廟麵</w:t>
            </w:r>
          </w:p>
          <w:p w:rsidR="00413800" w:rsidRPr="00085DBC" w:rsidRDefault="00413800" w:rsidP="00D3420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(肉絲、麵、魚丸、白菜、胡蘿蔔、香菇、魚卵捲)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C34C48" w:rsidP="006C0762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0D46" w:rsidRDefault="00413800" w:rsidP="006C0762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蘿蔔糕湯</w:t>
            </w:r>
          </w:p>
          <w:p w:rsidR="00D3420E" w:rsidRPr="00085DBC" w:rsidRDefault="00D3420E" w:rsidP="00413800">
            <w:pPr>
              <w:spacing w:line="28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413800">
              <w:rPr>
                <w:rFonts w:ascii="華康標楷體" w:eastAsia="華康標楷體" w:hAnsi="華康標楷體" w:hint="eastAsia"/>
              </w:rPr>
              <w:t>蘿蔔糕、白菜、油蔥酥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C34C48" w:rsidRPr="00085DBC" w:rsidTr="006C0762">
        <w:trPr>
          <w:trHeight w:val="124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413800" w:rsidP="00BD24E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11</w:t>
            </w:r>
            <w:r w:rsidR="001C11E5" w:rsidRPr="00085DBC">
              <w:rPr>
                <w:rFonts w:ascii="華康標楷體" w:eastAsia="華康標楷體" w:hAnsi="華康標楷體" w:hint="eastAsia"/>
              </w:rPr>
              <w:t>/14</w:t>
            </w:r>
          </w:p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413800">
              <w:rPr>
                <w:rFonts w:ascii="華康標楷體" w:eastAsia="華康標楷體" w:hAnsi="華康標楷體" w:hint="eastAsia"/>
              </w:rPr>
              <w:t>四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1D91" w:rsidRPr="00085DBC" w:rsidRDefault="00413800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413800" w:rsidP="00D3420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雜糧飯</w:t>
            </w:r>
          </w:p>
          <w:p w:rsidR="00D3420E" w:rsidRDefault="00413800" w:rsidP="00D3420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滷豆干海帶</w:t>
            </w:r>
            <w:r w:rsidR="00D3420E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豆干、海帶</w:t>
            </w:r>
            <w:r w:rsidR="00D3420E">
              <w:rPr>
                <w:rFonts w:ascii="華康標楷體" w:eastAsia="華康標楷體" w:hAnsi="華康標楷體" w:hint="eastAsia"/>
              </w:rPr>
              <w:t>)</w:t>
            </w:r>
          </w:p>
          <w:p w:rsidR="00413800" w:rsidRDefault="00413800" w:rsidP="00D3420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糖醋雞肉球</w:t>
            </w:r>
          </w:p>
          <w:p w:rsidR="00413800" w:rsidRPr="00085DBC" w:rsidRDefault="00413800" w:rsidP="00D3420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炒青江菜魩仔魚(青江菜、魩仔魚)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413800" w:rsidP="006C0762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蒜味味噌雕魚湯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20E" w:rsidRDefault="00413800" w:rsidP="006C0762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起司麵包</w:t>
            </w:r>
          </w:p>
          <w:p w:rsidR="00413800" w:rsidRPr="00085DBC" w:rsidRDefault="00413800" w:rsidP="006C0762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牛奶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C34C48" w:rsidRPr="00085DBC" w:rsidTr="006C0762">
        <w:trPr>
          <w:trHeight w:val="102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DE4BB6" w:rsidP="00BD24E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11</w:t>
            </w:r>
            <w:r w:rsidR="001C11E5" w:rsidRPr="00085DBC">
              <w:rPr>
                <w:rFonts w:ascii="華康標楷體" w:eastAsia="華康標楷體" w:hAnsi="華康標楷體" w:hint="eastAsia"/>
              </w:rPr>
              <w:t>/15</w:t>
            </w:r>
          </w:p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DE4BB6">
              <w:rPr>
                <w:rFonts w:ascii="華康標楷體" w:eastAsia="華康標楷體" w:hAnsi="華康標楷體" w:hint="eastAsia"/>
              </w:rPr>
              <w:t>五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653A" w:rsidRPr="00085DBC" w:rsidRDefault="00DE4BB6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蘋果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DE4BB6" w:rsidP="00D3420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南瓜飯</w:t>
            </w:r>
          </w:p>
          <w:p w:rsidR="00D3420E" w:rsidRPr="00085DBC" w:rsidRDefault="00D3420E" w:rsidP="00D3420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DE4BB6">
              <w:rPr>
                <w:rFonts w:ascii="華康標楷體" w:eastAsia="華康標楷體" w:hAnsi="華康標楷體" w:hint="eastAsia"/>
              </w:rPr>
              <w:t>南瓜、香菇、蝦米、油蔥酥、豬絞肉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DE4BB6" w:rsidP="006C0762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海菜蛋花湯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20E" w:rsidRDefault="00DE4BB6" w:rsidP="006C0762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關東煮</w:t>
            </w:r>
          </w:p>
          <w:p w:rsidR="00DE4BB6" w:rsidRPr="00DE4BB6" w:rsidRDefault="00DE4BB6" w:rsidP="006C0762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</w:t>
            </w:r>
            <w:r w:rsidR="00362571">
              <w:rPr>
                <w:rFonts w:ascii="華康標楷體" w:eastAsia="華康標楷體" w:hAnsi="華康標楷體" w:hint="eastAsia"/>
                <w:szCs w:val="24"/>
              </w:rPr>
              <w:t>黑輪、米血、菜頭</w:t>
            </w:r>
            <w:r>
              <w:rPr>
                <w:rFonts w:ascii="華康標楷體" w:eastAsia="華康標楷體" w:hAnsi="華康標楷體" w:hint="eastAsia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</w:tbl>
    <w:p w:rsidR="00193595" w:rsidRPr="00085DBC" w:rsidRDefault="00193595" w:rsidP="00193595">
      <w:pPr>
        <w:rPr>
          <w:rFonts w:ascii="華康標楷體" w:eastAsia="華康標楷體" w:hAnsi="華康標楷體" w:hint="eastAsia"/>
          <w:sz w:val="20"/>
          <w:szCs w:val="20"/>
        </w:rPr>
      </w:pPr>
      <w:bookmarkStart w:id="0" w:name="_GoBack"/>
      <w:bookmarkEnd w:id="0"/>
    </w:p>
    <w:tbl>
      <w:tblPr>
        <w:tblpPr w:leftFromText="180" w:rightFromText="180" w:tblpY="542"/>
        <w:tblW w:w="113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414"/>
        <w:gridCol w:w="2409"/>
        <w:gridCol w:w="1843"/>
        <w:gridCol w:w="2128"/>
        <w:gridCol w:w="709"/>
        <w:gridCol w:w="709"/>
        <w:gridCol w:w="708"/>
        <w:gridCol w:w="709"/>
      </w:tblGrid>
      <w:tr w:rsidR="00085DBC" w:rsidRPr="00085DBC" w:rsidTr="00085DBC">
        <w:trPr>
          <w:trHeight w:hRule="exact" w:val="433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  <w:tr2bl w:val="single" w:sz="4" w:space="0" w:color="auto"/>
            </w:tcBorders>
          </w:tcPr>
          <w:p w:rsidR="00085DBC" w:rsidRPr="00085DBC" w:rsidRDefault="00085DBC" w:rsidP="00085DBC">
            <w:pPr>
              <w:autoSpaceDE w:val="0"/>
              <w:autoSpaceDN w:val="0"/>
              <w:rPr>
                <w:rFonts w:ascii="華康標楷體" w:eastAsia="華康標楷體" w:hAnsi="華康標楷體" w:cs="新細明體"/>
                <w:color w:val="000000"/>
                <w:spacing w:val="-11"/>
                <w:szCs w:val="24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pacing w:val="-11"/>
                <w:szCs w:val="24"/>
              </w:rPr>
              <w:lastRenderedPageBreak/>
              <w:t>日</w:t>
            </w:r>
          </w:p>
          <w:p w:rsidR="00085DBC" w:rsidRPr="00085DBC" w:rsidRDefault="00085DBC" w:rsidP="00085DBC">
            <w:pPr>
              <w:autoSpaceDE w:val="0"/>
              <w:autoSpaceDN w:val="0"/>
              <w:ind w:left="105"/>
              <w:rPr>
                <w:rFonts w:ascii="華康標楷體" w:eastAsia="華康標楷體" w:hAnsi="華康標楷體"/>
                <w:szCs w:val="24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pacing w:val="-11"/>
                <w:szCs w:val="24"/>
              </w:rPr>
              <w:t>期</w:t>
            </w:r>
          </w:p>
          <w:p w:rsidR="00085DBC" w:rsidRPr="00085DBC" w:rsidRDefault="00085DBC" w:rsidP="00085DBC">
            <w:pPr>
              <w:tabs>
                <w:tab w:val="left" w:pos="765"/>
              </w:tabs>
              <w:autoSpaceDE w:val="0"/>
              <w:autoSpaceDN w:val="0"/>
              <w:spacing w:before="74"/>
              <w:ind w:left="105"/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 xml:space="preserve">  星</w:t>
            </w:r>
          </w:p>
          <w:p w:rsidR="00085DBC" w:rsidRPr="00085DBC" w:rsidRDefault="00085DBC" w:rsidP="00085DBC">
            <w:pPr>
              <w:tabs>
                <w:tab w:val="left" w:pos="765"/>
              </w:tabs>
              <w:autoSpaceDE w:val="0"/>
              <w:autoSpaceDN w:val="0"/>
              <w:spacing w:before="74"/>
              <w:ind w:left="105"/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期</w:t>
            </w:r>
          </w:p>
        </w:tc>
        <w:tc>
          <w:tcPr>
            <w:tcW w:w="14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085DBC" w:rsidRPr="00085DBC" w:rsidRDefault="00085DBC" w:rsidP="00085DBC">
            <w:pPr>
              <w:autoSpaceDE w:val="0"/>
              <w:autoSpaceDN w:val="0"/>
              <w:spacing w:line="320" w:lineRule="exact"/>
              <w:jc w:val="center"/>
              <w:rPr>
                <w:rFonts w:ascii="華康標楷體" w:eastAsia="華康標楷體" w:hAnsi="華康標楷體" w:cs="新細明體"/>
                <w:color w:val="000000"/>
                <w:spacing w:val="-6"/>
                <w:sz w:val="28"/>
                <w:szCs w:val="28"/>
              </w:rPr>
            </w:pPr>
            <w:r w:rsidRPr="00085DBC">
              <w:rPr>
                <w:rFonts w:ascii="華康標楷體" w:eastAsia="華康標楷體" w:hAnsi="華康標楷體" w:cs="新細明體" w:hint="eastAsia"/>
                <w:color w:val="000000"/>
                <w:spacing w:val="-6"/>
                <w:sz w:val="28"/>
                <w:szCs w:val="28"/>
              </w:rPr>
              <w:t>早點</w:t>
            </w:r>
          </w:p>
          <w:p w:rsidR="00085DBC" w:rsidRPr="00085DBC" w:rsidRDefault="00085DBC" w:rsidP="00085DBC">
            <w:pPr>
              <w:autoSpaceDE w:val="0"/>
              <w:autoSpaceDN w:val="0"/>
              <w:spacing w:line="320" w:lineRule="exact"/>
              <w:jc w:val="center"/>
              <w:rPr>
                <w:rFonts w:ascii="華康標楷體" w:eastAsia="華康標楷體" w:hAnsi="華康標楷體" w:cs="新細明體"/>
                <w:color w:val="000000"/>
                <w:spacing w:val="-6"/>
                <w:sz w:val="28"/>
                <w:szCs w:val="28"/>
              </w:rPr>
            </w:pPr>
            <w:r w:rsidRPr="00085DBC">
              <w:rPr>
                <w:rFonts w:ascii="華康標楷體" w:eastAsia="華康標楷體" w:hAnsi="華康標楷體" w:cs="新細明體" w:hint="eastAsia"/>
                <w:color w:val="000000"/>
                <w:spacing w:val="-6"/>
                <w:sz w:val="28"/>
                <w:szCs w:val="28"/>
              </w:rPr>
              <w:t>(水果)</w:t>
            </w:r>
          </w:p>
        </w:tc>
        <w:tc>
          <w:tcPr>
            <w:tcW w:w="24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085DBC" w:rsidRPr="00085DBC" w:rsidRDefault="00085DBC" w:rsidP="00085DBC">
            <w:pPr>
              <w:jc w:val="center"/>
              <w:rPr>
                <w:rFonts w:ascii="華康標楷體" w:eastAsia="華康標楷體" w:hAnsi="華康標楷體"/>
                <w:sz w:val="28"/>
                <w:szCs w:val="28"/>
              </w:rPr>
            </w:pPr>
            <w:r w:rsidRPr="00085DBC">
              <w:rPr>
                <w:rFonts w:ascii="華康標楷體" w:eastAsia="華康標楷體" w:hAnsi="華康標楷體" w:hint="eastAsia"/>
                <w:sz w:val="28"/>
                <w:szCs w:val="28"/>
              </w:rPr>
              <w:t>午餐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085DBC" w:rsidRPr="00085DBC" w:rsidRDefault="00085DBC" w:rsidP="00085DBC">
            <w:pPr>
              <w:autoSpaceDE w:val="0"/>
              <w:autoSpaceDN w:val="0"/>
              <w:jc w:val="center"/>
              <w:rPr>
                <w:rFonts w:ascii="華康標楷體" w:eastAsia="華康標楷體" w:hAnsi="華康標楷體" w:cs="新細明體"/>
                <w:color w:val="000000"/>
                <w:spacing w:val="-5"/>
                <w:sz w:val="28"/>
                <w:szCs w:val="28"/>
              </w:rPr>
            </w:pPr>
            <w:r w:rsidRPr="00085DBC">
              <w:rPr>
                <w:rFonts w:ascii="華康標楷體" w:eastAsia="華康標楷體" w:hAnsi="華康標楷體" w:cs="新細明體" w:hint="eastAsia"/>
                <w:color w:val="000000"/>
                <w:spacing w:val="-5"/>
                <w:sz w:val="28"/>
                <w:szCs w:val="28"/>
              </w:rPr>
              <w:t>湯品</w:t>
            </w:r>
          </w:p>
        </w:tc>
        <w:tc>
          <w:tcPr>
            <w:tcW w:w="212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085DBC" w:rsidRPr="00085DBC" w:rsidRDefault="00085DBC" w:rsidP="00085DBC">
            <w:pPr>
              <w:autoSpaceDE w:val="0"/>
              <w:autoSpaceDN w:val="0"/>
              <w:jc w:val="center"/>
              <w:rPr>
                <w:rFonts w:ascii="華康標楷體" w:eastAsia="華康標楷體" w:hAnsi="華康標楷體"/>
                <w:sz w:val="28"/>
                <w:szCs w:val="28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pacing w:val="-3"/>
                <w:sz w:val="28"/>
                <w:szCs w:val="28"/>
              </w:rPr>
              <w:t>下</w:t>
            </w:r>
            <w:r w:rsidRPr="00085DBC">
              <w:rPr>
                <w:rFonts w:ascii="華康標楷體" w:eastAsia="華康標楷體" w:hAnsi="華康標楷體" w:cs="新細明體"/>
                <w:color w:val="000000"/>
                <w:spacing w:val="-2"/>
                <w:sz w:val="28"/>
                <w:szCs w:val="28"/>
              </w:rPr>
              <w:t>午點心</w:t>
            </w:r>
          </w:p>
        </w:tc>
        <w:tc>
          <w:tcPr>
            <w:tcW w:w="28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5DBC" w:rsidRPr="00085DBC" w:rsidRDefault="00085DBC" w:rsidP="00085DBC">
            <w:pPr>
              <w:autoSpaceDE w:val="0"/>
              <w:autoSpaceDN w:val="0"/>
              <w:spacing w:before="51"/>
              <w:ind w:left="295"/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pacing w:val="-2"/>
                <w:sz w:val="22"/>
              </w:rPr>
              <w:t>餐點類別</w:t>
            </w:r>
            <w:r w:rsidRPr="00085DBC">
              <w:rPr>
                <w:rFonts w:ascii="華康標楷體" w:eastAsia="華康標楷體" w:hAnsi="華康標楷體" w:cs="新細明體"/>
                <w:color w:val="000000"/>
                <w:spacing w:val="-1"/>
                <w:sz w:val="22"/>
              </w:rPr>
              <w:t>檢核</w:t>
            </w:r>
          </w:p>
        </w:tc>
      </w:tr>
      <w:tr w:rsidR="009F294F" w:rsidRPr="00085DBC" w:rsidTr="00085DBC">
        <w:trPr>
          <w:trHeight w:val="1195"/>
        </w:trPr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  <w:tr2bl w:val="single" w:sz="4" w:space="0" w:color="auto"/>
            </w:tcBorders>
          </w:tcPr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4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4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12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tbRlV"/>
            <w:vAlign w:val="center"/>
          </w:tcPr>
          <w:p w:rsidR="009F294F" w:rsidRPr="00085DBC" w:rsidRDefault="009F294F" w:rsidP="001011EE">
            <w:pPr>
              <w:autoSpaceDE w:val="0"/>
              <w:autoSpaceDN w:val="0"/>
              <w:spacing w:line="400" w:lineRule="exact"/>
              <w:jc w:val="center"/>
              <w:rPr>
                <w:rFonts w:ascii="華康標楷體" w:eastAsia="華康標楷體" w:hAnsi="華康標楷體"/>
                <w:sz w:val="22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全榖雜糧類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85DBC" w:rsidRPr="00085DBC" w:rsidRDefault="00085DBC" w:rsidP="00085DBC">
            <w:pPr>
              <w:autoSpaceDE w:val="0"/>
              <w:autoSpaceDN w:val="0"/>
              <w:spacing w:line="240" w:lineRule="exact"/>
              <w:ind w:rightChars="-50" w:right="-120"/>
              <w:rPr>
                <w:rFonts w:ascii="華康標楷體" w:eastAsia="華康標楷體" w:hAnsi="華康標楷體" w:cs="新細明體"/>
                <w:color w:val="000000"/>
                <w:sz w:val="22"/>
              </w:rPr>
            </w:pPr>
            <w:r>
              <w:rPr>
                <w:rFonts w:ascii="華康標楷體" w:eastAsia="華康標楷體" w:hAnsi="華康標楷體" w:cs="新細明體" w:hint="eastAsia"/>
                <w:color w:val="000000"/>
                <w:sz w:val="22"/>
              </w:rPr>
              <w:t xml:space="preserve">  </w:t>
            </w: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豆</w:t>
            </w:r>
          </w:p>
          <w:p w:rsidR="00085DBC" w:rsidRPr="00085DBC" w:rsidRDefault="00085DBC" w:rsidP="00085DBC">
            <w:pPr>
              <w:autoSpaceDE w:val="0"/>
              <w:autoSpaceDN w:val="0"/>
              <w:spacing w:line="240" w:lineRule="exact"/>
              <w:ind w:rightChars="-50" w:right="-120"/>
              <w:rPr>
                <w:rFonts w:ascii="華康標楷體" w:eastAsia="華康標楷體" w:hAnsi="華康標楷體" w:cs="新細明體"/>
                <w:color w:val="000000"/>
                <w:sz w:val="22"/>
              </w:rPr>
            </w:pPr>
            <w:r>
              <w:rPr>
                <w:rFonts w:ascii="華康標楷體" w:eastAsia="華康標楷體" w:hAnsi="華康標楷體" w:cs="新細明體" w:hint="eastAsia"/>
                <w:color w:val="000000"/>
                <w:sz w:val="22"/>
              </w:rPr>
              <w:t xml:space="preserve">  </w:t>
            </w: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魚</w:t>
            </w:r>
          </w:p>
          <w:p w:rsidR="00085DBC" w:rsidRDefault="00085DBC" w:rsidP="00085DBC">
            <w:pPr>
              <w:autoSpaceDE w:val="0"/>
              <w:autoSpaceDN w:val="0"/>
              <w:spacing w:line="240" w:lineRule="exact"/>
              <w:ind w:rightChars="-50" w:right="-120"/>
              <w:rPr>
                <w:rFonts w:ascii="華康標楷體" w:eastAsia="華康標楷體" w:hAnsi="華康標楷體" w:cs="新細明體"/>
                <w:color w:val="000000"/>
                <w:sz w:val="22"/>
              </w:rPr>
            </w:pPr>
            <w:r>
              <w:rPr>
                <w:rFonts w:ascii="華康標楷體" w:eastAsia="華康標楷體" w:hAnsi="華康標楷體" w:cs="新細明體" w:hint="eastAsia"/>
                <w:color w:val="000000"/>
                <w:sz w:val="22"/>
              </w:rPr>
              <w:t xml:space="preserve">  </w:t>
            </w: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蛋</w:t>
            </w:r>
          </w:p>
          <w:p w:rsidR="00085DBC" w:rsidRPr="00085DBC" w:rsidRDefault="00085DBC" w:rsidP="00085DBC">
            <w:pPr>
              <w:autoSpaceDE w:val="0"/>
              <w:autoSpaceDN w:val="0"/>
              <w:spacing w:line="240" w:lineRule="exact"/>
              <w:ind w:rightChars="-50" w:right="-120"/>
              <w:rPr>
                <w:rFonts w:ascii="華康標楷體" w:eastAsia="華康標楷體" w:hAnsi="華康標楷體" w:cs="新細明體"/>
                <w:color w:val="000000"/>
                <w:sz w:val="22"/>
              </w:rPr>
            </w:pPr>
            <w:r>
              <w:rPr>
                <w:rFonts w:ascii="華康標楷體" w:eastAsia="華康標楷體" w:hAnsi="華康標楷體" w:cs="新細明體" w:hint="eastAsia"/>
                <w:color w:val="000000"/>
                <w:sz w:val="22"/>
              </w:rPr>
              <w:t xml:space="preserve">  肉</w:t>
            </w:r>
          </w:p>
          <w:p w:rsidR="009F294F" w:rsidRPr="00085DBC" w:rsidRDefault="00085DBC" w:rsidP="00085DBC">
            <w:pPr>
              <w:autoSpaceDE w:val="0"/>
              <w:autoSpaceDN w:val="0"/>
              <w:spacing w:line="240" w:lineRule="exact"/>
              <w:ind w:leftChars="-50" w:left="-120" w:rightChars="-50" w:right="-120"/>
              <w:jc w:val="center"/>
              <w:rPr>
                <w:rFonts w:ascii="華康標楷體" w:eastAsia="華康標楷體" w:hAnsi="華康標楷體"/>
                <w:sz w:val="22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類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tbRlV"/>
            <w:vAlign w:val="center"/>
          </w:tcPr>
          <w:p w:rsidR="009F294F" w:rsidRPr="00085DBC" w:rsidRDefault="009F294F" w:rsidP="001011EE">
            <w:pPr>
              <w:autoSpaceDE w:val="0"/>
              <w:autoSpaceDN w:val="0"/>
              <w:spacing w:line="240" w:lineRule="exact"/>
              <w:ind w:leftChars="-50" w:left="-120" w:rightChars="-50" w:right="-120"/>
              <w:jc w:val="center"/>
              <w:rPr>
                <w:rFonts w:ascii="華康標楷體" w:eastAsia="華康標楷體" w:hAnsi="華康標楷體"/>
                <w:sz w:val="22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蔬菜類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tbRlV"/>
            <w:vAlign w:val="center"/>
          </w:tcPr>
          <w:p w:rsidR="009F294F" w:rsidRPr="00085DBC" w:rsidRDefault="009F294F" w:rsidP="001011EE">
            <w:pPr>
              <w:autoSpaceDE w:val="0"/>
              <w:autoSpaceDN w:val="0"/>
              <w:spacing w:line="240" w:lineRule="exact"/>
              <w:ind w:leftChars="-50" w:left="-120" w:rightChars="-50" w:right="-120"/>
              <w:jc w:val="center"/>
              <w:rPr>
                <w:rFonts w:ascii="華康標楷體" w:eastAsia="華康標楷體" w:hAnsi="華康標楷體"/>
                <w:sz w:val="22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水果類</w:t>
            </w:r>
          </w:p>
        </w:tc>
      </w:tr>
      <w:tr w:rsidR="009F294F" w:rsidRPr="00085DBC" w:rsidTr="000E3E4C">
        <w:trPr>
          <w:trHeight w:val="906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85DBC" w:rsidRDefault="00741066" w:rsidP="001011EE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11/18</w:t>
            </w:r>
          </w:p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741066">
              <w:rPr>
                <w:rFonts w:ascii="華康標楷體" w:eastAsia="華康標楷體" w:hAnsi="華康標楷體" w:hint="eastAsia"/>
              </w:rPr>
              <w:t>一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741066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木瓜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741066" w:rsidP="000E3E4C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南瓜粥</w:t>
            </w:r>
          </w:p>
          <w:p w:rsidR="00E84433" w:rsidRPr="00085DBC" w:rsidRDefault="00E84433" w:rsidP="000E3E4C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741066">
              <w:rPr>
                <w:rFonts w:ascii="華康標楷體" w:eastAsia="華康標楷體" w:hAnsi="華康標楷體" w:hint="eastAsia"/>
              </w:rPr>
              <w:t>南瓜</w:t>
            </w:r>
            <w:r>
              <w:rPr>
                <w:rFonts w:ascii="華康標楷體" w:eastAsia="華康標楷體" w:hAnsi="華康標楷體" w:hint="eastAsia"/>
              </w:rPr>
              <w:t>、</w:t>
            </w:r>
            <w:r w:rsidR="00741066">
              <w:rPr>
                <w:rFonts w:ascii="華康標楷體" w:eastAsia="華康標楷體" w:hAnsi="華康標楷體" w:hint="eastAsia"/>
              </w:rPr>
              <w:t>豬絞肉</w:t>
            </w:r>
            <w:r>
              <w:rPr>
                <w:rFonts w:ascii="華康標楷體" w:eastAsia="華康標楷體" w:hAnsi="華康標楷體" w:hint="eastAsia"/>
              </w:rPr>
              <w:t>、</w:t>
            </w:r>
            <w:r w:rsidR="00741066">
              <w:rPr>
                <w:rFonts w:ascii="華康標楷體" w:eastAsia="華康標楷體" w:hAnsi="華康標楷體" w:hint="eastAsia"/>
              </w:rPr>
              <w:t>蝦米</w:t>
            </w:r>
            <w:r>
              <w:rPr>
                <w:rFonts w:ascii="華康標楷體" w:eastAsia="華康標楷體" w:hAnsi="華康標楷體" w:hint="eastAsia"/>
              </w:rPr>
              <w:t>、</w:t>
            </w:r>
            <w:r w:rsidR="00741066">
              <w:rPr>
                <w:rFonts w:ascii="華康標楷體" w:eastAsia="華康標楷體" w:hAnsi="華康標楷體" w:hint="eastAsia"/>
              </w:rPr>
              <w:t>香菇</w:t>
            </w:r>
            <w:r>
              <w:rPr>
                <w:rFonts w:ascii="華康標楷體" w:eastAsia="華康標楷體" w:hAnsi="華康標楷體" w:hint="eastAsia"/>
              </w:rPr>
              <w:t>、</w:t>
            </w:r>
            <w:r w:rsidR="000E3E4C">
              <w:rPr>
                <w:rFonts w:ascii="華康標楷體" w:eastAsia="華康標楷體" w:hAnsi="華康標楷體" w:hint="eastAsia"/>
              </w:rPr>
              <w:t>豆皮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085DBC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741066" w:rsidP="000E3E4C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餛飩湯</w:t>
            </w:r>
          </w:p>
          <w:p w:rsidR="000E3E4C" w:rsidRPr="00085DBC" w:rsidRDefault="000E3E4C" w:rsidP="000E3E4C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</w:t>
            </w:r>
            <w:r w:rsidR="00741066">
              <w:rPr>
                <w:rFonts w:ascii="華康標楷體" w:eastAsia="華康標楷體" w:hAnsi="華康標楷體" w:hint="eastAsia"/>
                <w:szCs w:val="24"/>
              </w:rPr>
              <w:t>餛飩、白菜</w:t>
            </w:r>
            <w:r>
              <w:rPr>
                <w:rFonts w:ascii="華康標楷體" w:eastAsia="華康標楷體" w:hAnsi="華康標楷體" w:hint="eastAsia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9F294F" w:rsidRPr="00085DBC" w:rsidTr="000E3E4C">
        <w:trPr>
          <w:trHeight w:val="107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85DBC" w:rsidRDefault="00D26670" w:rsidP="001011EE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11/19</w:t>
            </w:r>
          </w:p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D26670">
              <w:rPr>
                <w:rFonts w:ascii="華康標楷體" w:eastAsia="華康標楷體" w:hAnsi="華康標楷體" w:hint="eastAsia"/>
              </w:rPr>
              <w:t>二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275FD4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FD4" w:rsidRDefault="00D26670" w:rsidP="00275FD4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三色魩仔魚蛋炒飯</w:t>
            </w:r>
          </w:p>
          <w:p w:rsidR="00275FD4" w:rsidRPr="00085DBC" w:rsidRDefault="00275FD4" w:rsidP="00275FD4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D26670">
              <w:rPr>
                <w:rFonts w:ascii="華康標楷體" w:eastAsia="華康標楷體" w:hAnsi="華康標楷體" w:hint="eastAsia"/>
              </w:rPr>
              <w:t>胡蘿蔔、青豆、玉米粒、豬絞肉、蛋、魩仔魚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D26670" w:rsidP="00085DBC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白菜豆腐</w:t>
            </w:r>
            <w:r w:rsidR="00275FD4">
              <w:rPr>
                <w:rFonts w:ascii="華康標楷體" w:eastAsia="華康標楷體" w:hAnsi="華康標楷體" w:hint="eastAsia"/>
              </w:rPr>
              <w:t>湯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6670" w:rsidRDefault="00D26670" w:rsidP="000E3E4C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蘋果麵包</w:t>
            </w:r>
          </w:p>
          <w:p w:rsidR="009F294F" w:rsidRPr="00085DBC" w:rsidRDefault="00275FD4" w:rsidP="000E3E4C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牛奶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9F294F" w:rsidRPr="00085DBC" w:rsidTr="000E3E4C">
        <w:trPr>
          <w:trHeight w:val="107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85DBC" w:rsidRDefault="00D26670" w:rsidP="001011EE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11/20</w:t>
            </w:r>
          </w:p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D26670">
              <w:rPr>
                <w:rFonts w:ascii="華康標楷體" w:eastAsia="華康標楷體" w:hAnsi="華康標楷體" w:hint="eastAsia"/>
              </w:rPr>
              <w:t>三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D26670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color w:val="000000" w:themeColor="text1"/>
                <w:szCs w:val="24"/>
              </w:rPr>
            </w:pPr>
            <w:r>
              <w:rPr>
                <w:rFonts w:ascii="華康標楷體" w:eastAsia="華康標楷體" w:hAnsi="華康標楷體" w:hint="eastAsia"/>
                <w:color w:val="000000" w:themeColor="text1"/>
                <w:szCs w:val="24"/>
              </w:rPr>
              <w:t>木瓜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D26670" w:rsidP="00275FD4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什錦拉麵</w:t>
            </w:r>
          </w:p>
          <w:p w:rsidR="00275FD4" w:rsidRPr="00085DBC" w:rsidRDefault="00275FD4" w:rsidP="00275FD4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D26670">
              <w:rPr>
                <w:rFonts w:ascii="華康標楷體" w:eastAsia="華康標楷體" w:hAnsi="華康標楷體" w:hint="eastAsia"/>
              </w:rPr>
              <w:t>胡蘿蔔、香菇、魚丸、豬肉絲、魚板、白菜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085DBC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D26670" w:rsidP="00275FD4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酸辣湯</w:t>
            </w:r>
          </w:p>
          <w:p w:rsidR="00D26670" w:rsidRPr="00085DBC" w:rsidRDefault="00D26670" w:rsidP="00275FD4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(豆腐、胡蘿蔔、木耳、筍絲、蛋)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9F294F" w:rsidRPr="00085DBC" w:rsidTr="00D26670">
        <w:trPr>
          <w:trHeight w:val="107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85DBC" w:rsidRDefault="00D26670" w:rsidP="001011EE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11</w:t>
            </w:r>
            <w:r w:rsidR="00C149F8">
              <w:rPr>
                <w:rFonts w:ascii="華康標楷體" w:eastAsia="華康標楷體" w:hAnsi="華康標楷體" w:hint="eastAsia"/>
              </w:rPr>
              <w:t>/21</w:t>
            </w:r>
          </w:p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D26670">
              <w:rPr>
                <w:rFonts w:ascii="華康標楷體" w:eastAsia="華康標楷體" w:hAnsi="華康標楷體" w:hint="eastAsia"/>
              </w:rPr>
              <w:t>四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D26670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D26670" w:rsidP="00A8562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香鬆飯(白米、海苔香鬆)</w:t>
            </w:r>
          </w:p>
          <w:p w:rsidR="00A8562E" w:rsidRDefault="00D26670" w:rsidP="00A8562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滷油豆腐</w:t>
            </w:r>
            <w:r w:rsidR="00A8562E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滷蛋、豬絞肉</w:t>
            </w:r>
            <w:r w:rsidR="00A8562E">
              <w:rPr>
                <w:rFonts w:ascii="華康標楷體" w:eastAsia="華康標楷體" w:hAnsi="華康標楷體" w:hint="eastAsia"/>
              </w:rPr>
              <w:t>)</w:t>
            </w:r>
          </w:p>
          <w:p w:rsidR="00D26670" w:rsidRPr="00085DBC" w:rsidRDefault="00D26670" w:rsidP="00A8562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炒鮮菇小松菜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D26670" w:rsidP="00085DBC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味噌海帶芽湯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302E4E" w:rsidP="00D26670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紅豆湯圓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9F294F" w:rsidRPr="00085DBC" w:rsidTr="000E3E4C">
        <w:trPr>
          <w:trHeight w:val="107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85DBC" w:rsidRDefault="00302E4E" w:rsidP="001011EE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11</w:t>
            </w:r>
            <w:r w:rsidR="00C149F8">
              <w:rPr>
                <w:rFonts w:ascii="華康標楷體" w:eastAsia="華康標楷體" w:hAnsi="華康標楷體" w:hint="eastAsia"/>
              </w:rPr>
              <w:t>/22</w:t>
            </w:r>
          </w:p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302E4E">
              <w:rPr>
                <w:rFonts w:ascii="華康標楷體" w:eastAsia="華康標楷體" w:hAnsi="華康標楷體" w:hint="eastAsia"/>
              </w:rPr>
              <w:t>五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302E4E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蘋果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A8562E" w:rsidP="00A8562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什錦蛋炒飯</w:t>
            </w:r>
          </w:p>
          <w:p w:rsidR="00A8562E" w:rsidRPr="00085DBC" w:rsidRDefault="00A8562E" w:rsidP="00A8562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(絞肉、玉米筍、杏鮑菇、豆皮、小黃瓜、胡蘿蔔、蛋)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A8562E" w:rsidP="00085DBC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味噌豆腐鯛魚湯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302E4E" w:rsidP="000E3E4C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果醬吐司</w:t>
            </w:r>
          </w:p>
          <w:p w:rsidR="00A8562E" w:rsidRPr="00085DBC" w:rsidRDefault="00A8562E" w:rsidP="000E3E4C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牛奶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9F294F" w:rsidRPr="00085DBC" w:rsidTr="000E3E4C">
        <w:trPr>
          <w:trHeight w:val="107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85DBC" w:rsidRDefault="007F4FD9" w:rsidP="001011EE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11/25</w:t>
            </w:r>
          </w:p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7F4FD9">
              <w:rPr>
                <w:rFonts w:ascii="華康標楷體" w:eastAsia="華康標楷體" w:hAnsi="華康標楷體" w:hint="eastAsia"/>
              </w:rPr>
              <w:t>一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7F4FD9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柳丁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7F4FD9" w:rsidP="00A8562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蔬菜鯛魚粥</w:t>
            </w:r>
          </w:p>
          <w:p w:rsidR="00A8562E" w:rsidRPr="00085DBC" w:rsidRDefault="00A8562E" w:rsidP="00A8562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7F4FD9">
              <w:rPr>
                <w:rFonts w:ascii="華康標楷體" w:eastAsia="華康標楷體" w:hAnsi="華康標楷體" w:hint="eastAsia"/>
              </w:rPr>
              <w:t>鯛魚、洋蔥、蛋、豬絞肉、馬鈴薯、胡蘿蔔、小松菜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085DBC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7F4FD9" w:rsidP="00441CAB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南瓜麵</w:t>
            </w:r>
          </w:p>
          <w:p w:rsidR="00A8562E" w:rsidRPr="00085DBC" w:rsidRDefault="00A8562E" w:rsidP="00441CAB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</w:t>
            </w:r>
            <w:r w:rsidR="007F4FD9">
              <w:rPr>
                <w:rFonts w:ascii="華康標楷體" w:eastAsia="華康標楷體" w:hAnsi="華康標楷體" w:hint="eastAsia"/>
                <w:szCs w:val="24"/>
              </w:rPr>
              <w:t>南瓜</w:t>
            </w:r>
            <w:r>
              <w:rPr>
                <w:rFonts w:ascii="華康標楷體" w:eastAsia="華康標楷體" w:hAnsi="華康標楷體" w:hint="eastAsia"/>
                <w:szCs w:val="24"/>
              </w:rPr>
              <w:t>、</w:t>
            </w:r>
            <w:r w:rsidR="00441CAB">
              <w:rPr>
                <w:rFonts w:ascii="華康標楷體" w:eastAsia="華康標楷體" w:hAnsi="華康標楷體" w:hint="eastAsia"/>
                <w:szCs w:val="24"/>
              </w:rPr>
              <w:t>豬絞肉</w:t>
            </w:r>
            <w:r w:rsidR="007F4FD9">
              <w:rPr>
                <w:rFonts w:ascii="華康標楷體" w:eastAsia="華康標楷體" w:hAnsi="華康標楷體" w:hint="eastAsia"/>
                <w:szCs w:val="24"/>
              </w:rPr>
              <w:t>、香菇、胡蘿蔔、</w:t>
            </w:r>
            <w:r w:rsidR="00441CAB">
              <w:rPr>
                <w:rFonts w:ascii="華康標楷體" w:eastAsia="華康標楷體" w:hAnsi="華康標楷體" w:hint="eastAsia"/>
                <w:szCs w:val="24"/>
              </w:rPr>
              <w:t>蔥花</w:t>
            </w:r>
            <w:r>
              <w:rPr>
                <w:rFonts w:ascii="華康標楷體" w:eastAsia="華康標楷體" w:hAnsi="華康標楷體" w:hint="eastAsia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9F294F" w:rsidRPr="00085DBC" w:rsidTr="002F7EC7">
        <w:trPr>
          <w:trHeight w:hRule="exact" w:val="118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85DBC" w:rsidRDefault="002F7EC7" w:rsidP="001011EE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11/26</w:t>
            </w:r>
          </w:p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2F7EC7">
              <w:rPr>
                <w:rFonts w:ascii="華康標楷體" w:eastAsia="華康標楷體" w:hAnsi="華康標楷體" w:hint="eastAsia"/>
              </w:rPr>
              <w:t>二</w:t>
            </w:r>
            <w:r w:rsidR="001C11E5"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441CAB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color w:val="000000" w:themeColor="text1"/>
                <w:szCs w:val="24"/>
              </w:rPr>
            </w:pPr>
            <w:r>
              <w:rPr>
                <w:rFonts w:ascii="華康標楷體" w:eastAsia="華康標楷體" w:hAnsi="華康標楷體" w:hint="eastAsia"/>
                <w:color w:val="000000" w:themeColor="text1"/>
                <w:szCs w:val="24"/>
              </w:rPr>
              <w:t>木瓜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441CAB" w:rsidP="00441CAB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白飯</w:t>
            </w:r>
          </w:p>
          <w:p w:rsidR="00441CAB" w:rsidRPr="00085DBC" w:rsidRDefault="00441CAB" w:rsidP="00441CAB">
            <w:pPr>
              <w:spacing w:line="240" w:lineRule="exact"/>
              <w:rPr>
                <w:rFonts w:ascii="華康標楷體" w:eastAsia="華康標楷體" w:hAnsi="華康標楷體" w:hint="eastAsia"/>
              </w:rPr>
            </w:pPr>
            <w:r>
              <w:rPr>
                <w:rFonts w:ascii="華康標楷體" w:eastAsia="華康標楷體" w:hAnsi="華康標楷體" w:hint="eastAsia"/>
              </w:rPr>
              <w:t>滷肉燥(</w:t>
            </w:r>
            <w:r w:rsidR="002F7EC7">
              <w:rPr>
                <w:rFonts w:ascii="華康標楷體" w:eastAsia="華康標楷體" w:hAnsi="華康標楷體" w:hint="eastAsia"/>
              </w:rPr>
              <w:t>豬肉燥、冬瓜、鳥蛋、胡蘿蔔、油豆腐、貢丸、油蔥酥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2F7EC7" w:rsidP="00085DBC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味噌鯛魚豆腐湯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Default="002F7EC7" w:rsidP="00441CAB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蛋餅</w:t>
            </w:r>
          </w:p>
          <w:p w:rsidR="00441CAB" w:rsidRPr="00085DBC" w:rsidRDefault="002F7EC7" w:rsidP="00441CAB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牛奶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9F294F" w:rsidRPr="00085DBC" w:rsidTr="000E3E4C">
        <w:trPr>
          <w:trHeight w:val="107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85DBC" w:rsidRDefault="0068301E" w:rsidP="001011EE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11/27</w:t>
            </w:r>
          </w:p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68301E">
              <w:rPr>
                <w:rFonts w:ascii="華康標楷體" w:eastAsia="華康標楷體" w:hAnsi="華康標楷體" w:hint="eastAsia"/>
              </w:rPr>
              <w:t>三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68301E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柳丁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68301E" w:rsidP="00441CAB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茄汁魚湯麵</w:t>
            </w:r>
          </w:p>
          <w:p w:rsidR="00441CAB" w:rsidRPr="00085DBC" w:rsidRDefault="00441CAB" w:rsidP="00441CAB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68301E">
              <w:rPr>
                <w:rFonts w:ascii="華康標楷體" w:eastAsia="華康標楷體" w:hAnsi="華康標楷體" w:hint="eastAsia"/>
              </w:rPr>
              <w:t>香菇、胡蘿蔔、虱目魚丸、魚罐頭、韭菜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085DBC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1CAB" w:rsidRDefault="0068301E" w:rsidP="000E3E4C">
            <w:pPr>
              <w:spacing w:line="280" w:lineRule="exact"/>
              <w:ind w:rightChars="-50" w:right="-120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鮮肉包</w:t>
            </w:r>
          </w:p>
          <w:p w:rsidR="0068301E" w:rsidRPr="00085DBC" w:rsidRDefault="0068301E" w:rsidP="000E3E4C">
            <w:pPr>
              <w:spacing w:line="280" w:lineRule="exact"/>
              <w:ind w:rightChars="-50" w:right="-120"/>
              <w:jc w:val="both"/>
              <w:rPr>
                <w:rFonts w:ascii="華康標楷體" w:eastAsia="華康標楷體" w:hAnsi="華康標楷體" w:hint="eastAsia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菊花茶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9F294F" w:rsidRPr="00085DBC" w:rsidTr="000E3E4C">
        <w:trPr>
          <w:trHeight w:val="107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85DBC" w:rsidRDefault="0068301E" w:rsidP="001011EE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11</w:t>
            </w:r>
            <w:r w:rsidR="00C149F8">
              <w:rPr>
                <w:rFonts w:ascii="華康標楷體" w:eastAsia="華康標楷體" w:hAnsi="華康標楷體" w:hint="eastAsia"/>
              </w:rPr>
              <w:t>/28</w:t>
            </w:r>
          </w:p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68301E">
              <w:rPr>
                <w:rFonts w:ascii="華康標楷體" w:eastAsia="華康標楷體" w:hAnsi="華康標楷體" w:hint="eastAsia"/>
              </w:rPr>
              <w:t>四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68301E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木瓜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68301E" w:rsidP="00441CAB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白飯</w:t>
            </w:r>
          </w:p>
          <w:p w:rsidR="0068301E" w:rsidRDefault="0068301E" w:rsidP="00441CAB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滷瓜仔雞</w:t>
            </w:r>
          </w:p>
          <w:p w:rsidR="00441CAB" w:rsidRDefault="00441CAB" w:rsidP="00441CAB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68301E">
              <w:rPr>
                <w:rFonts w:ascii="華康標楷體" w:eastAsia="華康標楷體" w:hAnsi="華康標楷體" w:hint="eastAsia"/>
              </w:rPr>
              <w:t>醬瓜、雞肉、麵輪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  <w:p w:rsidR="0068301E" w:rsidRDefault="0068301E" w:rsidP="00441CAB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煎海菜蛋(海菜、蛋)</w:t>
            </w:r>
          </w:p>
          <w:p w:rsidR="0068301E" w:rsidRPr="00085DBC" w:rsidRDefault="00EF3CC9" w:rsidP="00441CAB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炒高麗菜(高麗菜、木耳、胡蘿蔔)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EF3CC9" w:rsidP="00085DBC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魩仔魚豆腐湯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1CAB" w:rsidRPr="00085DBC" w:rsidRDefault="00EF3CC9" w:rsidP="000E3E4C">
            <w:pPr>
              <w:spacing w:line="280" w:lineRule="exact"/>
              <w:jc w:val="both"/>
              <w:rPr>
                <w:rFonts w:ascii="華康標楷體" w:eastAsia="華康標楷體" w:hAnsi="華康標楷體" w:hint="eastAsia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綠豆薏仁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1C11E5" w:rsidRPr="00085DBC" w:rsidTr="000E3E4C">
        <w:trPr>
          <w:trHeight w:val="107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1E5" w:rsidRPr="00085DBC" w:rsidRDefault="00495EBD" w:rsidP="001011EE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11</w:t>
            </w:r>
            <w:r w:rsidR="00C149F8">
              <w:rPr>
                <w:rFonts w:ascii="華康標楷體" w:eastAsia="華康標楷體" w:hAnsi="華康標楷體" w:hint="eastAsia"/>
              </w:rPr>
              <w:t>/29</w:t>
            </w:r>
          </w:p>
          <w:p w:rsidR="001C11E5" w:rsidRPr="00085DBC" w:rsidRDefault="001C11E5" w:rsidP="001011EE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495EBD">
              <w:rPr>
                <w:rFonts w:ascii="華康標楷體" w:eastAsia="華康標楷體" w:hAnsi="華康標楷體" w:hint="eastAsia"/>
              </w:rPr>
              <w:t>五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C11E5" w:rsidRPr="00085DBC" w:rsidRDefault="00495EBD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蘋果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11E5" w:rsidRDefault="00495EBD" w:rsidP="00441CAB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廣東粥</w:t>
            </w:r>
          </w:p>
          <w:p w:rsidR="00441CAB" w:rsidRPr="00085DBC" w:rsidRDefault="00441CAB" w:rsidP="00441CAB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495EBD">
              <w:rPr>
                <w:rFonts w:ascii="華康標楷體" w:eastAsia="華康標楷體" w:hAnsi="華康標楷體" w:hint="eastAsia"/>
              </w:rPr>
              <w:t>胡蘿蔔、芹菜、玉米粒、香菇</w:t>
            </w:r>
            <w:r>
              <w:rPr>
                <w:rFonts w:ascii="華康標楷體" w:eastAsia="華康標楷體" w:hAnsi="華康標楷體" w:hint="eastAsia"/>
              </w:rPr>
              <w:t>、豬絞肉</w:t>
            </w:r>
            <w:r w:rsidR="00495EBD">
              <w:rPr>
                <w:rFonts w:ascii="華康標楷體" w:eastAsia="華康標楷體" w:hAnsi="華康標楷體" w:hint="eastAsia"/>
              </w:rPr>
              <w:t>、油條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C11E5" w:rsidRPr="00085DBC" w:rsidRDefault="001C11E5" w:rsidP="00441CAB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41CAB" w:rsidRPr="00085DBC" w:rsidRDefault="00495EBD" w:rsidP="000E3E4C">
            <w:pPr>
              <w:spacing w:line="280" w:lineRule="exact"/>
              <w:jc w:val="both"/>
              <w:rPr>
                <w:rFonts w:ascii="華康標楷體" w:eastAsia="華康標楷體" w:hAnsi="華康標楷體" w:hint="eastAsia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原味豆花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C11E5" w:rsidRPr="00085DBC" w:rsidRDefault="001C11E5" w:rsidP="001011EE">
            <w:pPr>
              <w:jc w:val="center"/>
              <w:rPr>
                <w:rFonts w:ascii="華康標楷體" w:eastAsia="華康標楷體" w:hAnsi="華康標楷體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C11E5" w:rsidRPr="00085DBC" w:rsidRDefault="001C11E5" w:rsidP="001011EE">
            <w:pPr>
              <w:jc w:val="center"/>
              <w:rPr>
                <w:rFonts w:ascii="華康標楷體" w:eastAsia="華康標楷體" w:hAnsi="華康標楷體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C11E5" w:rsidRPr="00085DBC" w:rsidRDefault="001C11E5" w:rsidP="001011EE">
            <w:pPr>
              <w:jc w:val="center"/>
              <w:rPr>
                <w:rFonts w:ascii="華康標楷體" w:eastAsia="華康標楷體" w:hAnsi="華康標楷體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C11E5" w:rsidRPr="00085DBC" w:rsidRDefault="001C11E5" w:rsidP="001011EE">
            <w:pPr>
              <w:jc w:val="center"/>
              <w:rPr>
                <w:rFonts w:ascii="華康標楷體" w:eastAsia="華康標楷體" w:hAnsi="華康標楷體"/>
              </w:rPr>
            </w:pPr>
          </w:p>
        </w:tc>
      </w:tr>
    </w:tbl>
    <w:p w:rsidR="003C716A" w:rsidRPr="00085DBC" w:rsidRDefault="003C716A" w:rsidP="00193595">
      <w:pPr>
        <w:rPr>
          <w:rFonts w:ascii="華康標楷體" w:eastAsia="華康標楷體" w:hAnsi="華康標楷體" w:hint="eastAsia"/>
          <w:sz w:val="20"/>
          <w:szCs w:val="20"/>
        </w:rPr>
      </w:pPr>
    </w:p>
    <w:p w:rsidR="003C716A" w:rsidRPr="00085DBC" w:rsidRDefault="003C716A" w:rsidP="003C716A">
      <w:pPr>
        <w:rPr>
          <w:rFonts w:ascii="華康標楷體" w:eastAsia="華康標楷體" w:hAnsi="華康標楷體"/>
        </w:rPr>
      </w:pPr>
      <w:r w:rsidRPr="00085DBC">
        <w:rPr>
          <w:rFonts w:ascii="華康標楷體" w:eastAsia="華康標楷體" w:hAnsi="華康標楷體" w:hint="eastAsia"/>
        </w:rPr>
        <w:t>※餐點食材含水果，若遇原物料缺貨或其他因素將以其他餐點取代，並公告於園所廚房。</w:t>
      </w:r>
    </w:p>
    <w:p w:rsidR="003C716A" w:rsidRPr="00085DBC" w:rsidRDefault="003C716A" w:rsidP="003C716A">
      <w:pPr>
        <w:rPr>
          <w:rFonts w:ascii="華康標楷體" w:eastAsia="華康標楷體" w:hAnsi="華康標楷體"/>
        </w:rPr>
      </w:pPr>
      <w:r w:rsidRPr="00085DBC">
        <w:rPr>
          <w:rFonts w:ascii="華康標楷體" w:eastAsia="華康標楷體" w:hAnsi="華康標楷體" w:hint="eastAsia"/>
        </w:rPr>
        <w:t>※若寶貝對某些食物過敏或不適食用，請予以事先告知班導師，謝謝！</w:t>
      </w:r>
    </w:p>
    <w:p w:rsidR="003C716A" w:rsidRPr="00085DBC" w:rsidRDefault="003C716A" w:rsidP="003C716A">
      <w:pPr>
        <w:rPr>
          <w:rFonts w:ascii="華康標楷體" w:eastAsia="華康標楷體" w:hAnsi="華康標楷體"/>
          <w:sz w:val="20"/>
          <w:szCs w:val="20"/>
        </w:rPr>
      </w:pPr>
      <w:r w:rsidRPr="00085DBC">
        <w:rPr>
          <w:rFonts w:ascii="華康標楷體" w:eastAsia="華康標楷體" w:hAnsi="華康標楷體" w:hint="eastAsia"/>
          <w:sz w:val="20"/>
          <w:szCs w:val="20"/>
        </w:rPr>
        <w:t>(易引起過敏的食物如：甲殼類、芒果、花生、牛奶、羊奶、蛋、堅果類、芝麻、含麩質之穀物、大豆、魚類、使用亞硫酸鹽類等及其製品)</w:t>
      </w:r>
    </w:p>
    <w:p w:rsidR="003C716A" w:rsidRPr="00085DBC" w:rsidRDefault="003C716A" w:rsidP="003C716A">
      <w:pPr>
        <w:rPr>
          <w:rFonts w:ascii="華康標楷體" w:eastAsia="華康標楷體" w:hAnsi="華康標楷體"/>
          <w:b/>
          <w:kern w:val="0"/>
        </w:rPr>
      </w:pPr>
      <w:r w:rsidRPr="00085DBC">
        <w:rPr>
          <w:rFonts w:ascii="華康標楷體" w:eastAsia="華康標楷體" w:hAnsi="華康標楷體" w:hint="eastAsia"/>
          <w:b/>
          <w:kern w:val="0"/>
        </w:rPr>
        <w:t>本園所一律使用國產豬牛肉食材</w:t>
      </w:r>
    </w:p>
    <w:p w:rsidR="003C716A" w:rsidRPr="00D877B4" w:rsidRDefault="003C716A" w:rsidP="00193595">
      <w:pPr>
        <w:rPr>
          <w:rFonts w:hint="eastAsia"/>
          <w:sz w:val="20"/>
          <w:szCs w:val="20"/>
        </w:rPr>
      </w:pPr>
    </w:p>
    <w:sectPr w:rsidR="003C716A" w:rsidRPr="00D877B4" w:rsidSect="00193595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9DC" w:rsidRDefault="007239DC" w:rsidP="00C7150C">
      <w:r>
        <w:separator/>
      </w:r>
    </w:p>
  </w:endnote>
  <w:endnote w:type="continuationSeparator" w:id="0">
    <w:p w:rsidR="007239DC" w:rsidRDefault="007239DC" w:rsidP="00C7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體">
    <w:panose1 w:val="03000509000000000000"/>
    <w:charset w:val="88"/>
    <w:family w:val="script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9DC" w:rsidRDefault="007239DC" w:rsidP="00C7150C">
      <w:r>
        <w:separator/>
      </w:r>
    </w:p>
  </w:footnote>
  <w:footnote w:type="continuationSeparator" w:id="0">
    <w:p w:rsidR="007239DC" w:rsidRDefault="007239DC" w:rsidP="00C71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95"/>
    <w:rsid w:val="00021F3C"/>
    <w:rsid w:val="00085DBC"/>
    <w:rsid w:val="000951BA"/>
    <w:rsid w:val="000E3E4C"/>
    <w:rsid w:val="001011EE"/>
    <w:rsid w:val="001429EF"/>
    <w:rsid w:val="00193595"/>
    <w:rsid w:val="001A3355"/>
    <w:rsid w:val="001C11E5"/>
    <w:rsid w:val="001E1B70"/>
    <w:rsid w:val="00275FD4"/>
    <w:rsid w:val="002879C4"/>
    <w:rsid w:val="002B4A20"/>
    <w:rsid w:val="002F5DF7"/>
    <w:rsid w:val="002F7EC7"/>
    <w:rsid w:val="00302E4E"/>
    <w:rsid w:val="00321C9F"/>
    <w:rsid w:val="00332509"/>
    <w:rsid w:val="00362571"/>
    <w:rsid w:val="003C716A"/>
    <w:rsid w:val="003F06DD"/>
    <w:rsid w:val="00413800"/>
    <w:rsid w:val="00441CAB"/>
    <w:rsid w:val="004659A9"/>
    <w:rsid w:val="00492209"/>
    <w:rsid w:val="00495EBD"/>
    <w:rsid w:val="004E4DF9"/>
    <w:rsid w:val="004E5C02"/>
    <w:rsid w:val="00511D8E"/>
    <w:rsid w:val="00570518"/>
    <w:rsid w:val="005A3672"/>
    <w:rsid w:val="005E32B1"/>
    <w:rsid w:val="00665C7A"/>
    <w:rsid w:val="0068301E"/>
    <w:rsid w:val="006C0762"/>
    <w:rsid w:val="006E0D46"/>
    <w:rsid w:val="006E2469"/>
    <w:rsid w:val="00706E0B"/>
    <w:rsid w:val="00717A6B"/>
    <w:rsid w:val="007239DC"/>
    <w:rsid w:val="00741066"/>
    <w:rsid w:val="00755C9F"/>
    <w:rsid w:val="0078095F"/>
    <w:rsid w:val="007A1D91"/>
    <w:rsid w:val="007F4FD9"/>
    <w:rsid w:val="00811186"/>
    <w:rsid w:val="0082653A"/>
    <w:rsid w:val="00835504"/>
    <w:rsid w:val="00841D8A"/>
    <w:rsid w:val="009109F9"/>
    <w:rsid w:val="00941339"/>
    <w:rsid w:val="00961DAE"/>
    <w:rsid w:val="00963BB5"/>
    <w:rsid w:val="009B6655"/>
    <w:rsid w:val="009E5E3C"/>
    <w:rsid w:val="009F294F"/>
    <w:rsid w:val="00A31740"/>
    <w:rsid w:val="00A8562E"/>
    <w:rsid w:val="00AC6FA3"/>
    <w:rsid w:val="00BA5BF2"/>
    <w:rsid w:val="00C149F8"/>
    <w:rsid w:val="00C21BF1"/>
    <w:rsid w:val="00C34C48"/>
    <w:rsid w:val="00C34F45"/>
    <w:rsid w:val="00C610F7"/>
    <w:rsid w:val="00C7150C"/>
    <w:rsid w:val="00C8295B"/>
    <w:rsid w:val="00C91AC0"/>
    <w:rsid w:val="00CA3A40"/>
    <w:rsid w:val="00CE3ECF"/>
    <w:rsid w:val="00D26670"/>
    <w:rsid w:val="00D3420E"/>
    <w:rsid w:val="00D877B4"/>
    <w:rsid w:val="00D97A95"/>
    <w:rsid w:val="00DD13F2"/>
    <w:rsid w:val="00DE4BB6"/>
    <w:rsid w:val="00E84433"/>
    <w:rsid w:val="00EB059C"/>
    <w:rsid w:val="00ED78AE"/>
    <w:rsid w:val="00EF3CC9"/>
    <w:rsid w:val="00F07596"/>
    <w:rsid w:val="00F4284E"/>
    <w:rsid w:val="00F8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EB82B"/>
  <w15:docId w15:val="{BC9BB2B4-5ADB-4CDD-99EA-F79CC278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5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5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llk</dc:creator>
  <cp:keywords/>
  <dc:description/>
  <cp:lastModifiedBy>User</cp:lastModifiedBy>
  <cp:revision>11</cp:revision>
  <dcterms:created xsi:type="dcterms:W3CDTF">2024-10-24T08:22:00Z</dcterms:created>
  <dcterms:modified xsi:type="dcterms:W3CDTF">2024-10-28T00:38:00Z</dcterms:modified>
</cp:coreProperties>
</file>